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BFB6E" w14:textId="7F21A77A" w:rsidR="002A72B4" w:rsidRPr="00CE1F41" w:rsidRDefault="002A72B4">
      <w:pPr>
        <w:rPr>
          <w:rFonts w:ascii="Cambria" w:hAnsi="Cambria"/>
          <w:b/>
          <w:bCs/>
          <w:sz w:val="24"/>
          <w:szCs w:val="24"/>
        </w:rPr>
      </w:pPr>
    </w:p>
    <w:tbl>
      <w:tblPr>
        <w:tblStyle w:val="TableGrid"/>
        <w:tblW w:w="15168" w:type="dxa"/>
        <w:tblInd w:w="-714" w:type="dxa"/>
        <w:tblLook w:val="04A0" w:firstRow="1" w:lastRow="0" w:firstColumn="1" w:lastColumn="0" w:noHBand="0" w:noVBand="1"/>
      </w:tblPr>
      <w:tblGrid>
        <w:gridCol w:w="2552"/>
        <w:gridCol w:w="12616"/>
      </w:tblGrid>
      <w:tr w:rsidR="00D0129B" w:rsidRPr="00CE1F41" w14:paraId="5E4AE09B" w14:textId="606C6FE8" w:rsidTr="003A4D00">
        <w:tc>
          <w:tcPr>
            <w:tcW w:w="15168" w:type="dxa"/>
            <w:gridSpan w:val="2"/>
          </w:tcPr>
          <w:p w14:paraId="31B32EDA" w14:textId="77777777" w:rsidR="00D0129B" w:rsidRPr="004502AB" w:rsidRDefault="00D0129B" w:rsidP="002A72B4">
            <w:pPr>
              <w:rPr>
                <w:rFonts w:cstheme="minorHAnsi"/>
                <w:b/>
                <w:bCs/>
                <w:sz w:val="24"/>
                <w:szCs w:val="24"/>
              </w:rPr>
            </w:pPr>
            <w:r w:rsidRPr="004502AB">
              <w:rPr>
                <w:rFonts w:cstheme="minorHAnsi"/>
                <w:b/>
                <w:bCs/>
                <w:sz w:val="24"/>
                <w:szCs w:val="24"/>
              </w:rPr>
              <w:t xml:space="preserve">Introduction </w:t>
            </w:r>
          </w:p>
          <w:p w14:paraId="722A37E3" w14:textId="7325DAA8" w:rsidR="00D0129B" w:rsidRPr="004502AB" w:rsidRDefault="00D0129B" w:rsidP="00303B31">
            <w:pPr>
              <w:rPr>
                <w:rFonts w:cstheme="minorHAnsi"/>
                <w:sz w:val="24"/>
                <w:szCs w:val="24"/>
              </w:rPr>
            </w:pPr>
            <w:r w:rsidRPr="004502AB">
              <w:rPr>
                <w:rFonts w:cstheme="minorHAnsi"/>
                <w:sz w:val="24"/>
                <w:szCs w:val="24"/>
              </w:rPr>
              <w:t xml:space="preserve">We want to ensure consistency in the approach to remote learning for pupils who </w:t>
            </w:r>
            <w:proofErr w:type="gramStart"/>
            <w:r w:rsidRPr="004502AB">
              <w:rPr>
                <w:rFonts w:cstheme="minorHAnsi"/>
                <w:sz w:val="24"/>
                <w:szCs w:val="24"/>
              </w:rPr>
              <w:t>aren’t</w:t>
            </w:r>
            <w:proofErr w:type="gramEnd"/>
            <w:r w:rsidRPr="004502AB">
              <w:rPr>
                <w:rFonts w:cstheme="minorHAnsi"/>
                <w:sz w:val="24"/>
                <w:szCs w:val="24"/>
              </w:rPr>
              <w:t xml:space="preserve"> in school for example if pupils need to self-isolate or if there is a local lockdown requiring pupils to remain at home.</w:t>
            </w:r>
          </w:p>
          <w:p w14:paraId="181722AB" w14:textId="4A99A7AD" w:rsidR="00D0129B" w:rsidRPr="004502AB" w:rsidRDefault="00D0129B" w:rsidP="00303B31">
            <w:pPr>
              <w:rPr>
                <w:rFonts w:cstheme="minorHAnsi"/>
                <w:sz w:val="24"/>
                <w:szCs w:val="24"/>
              </w:rPr>
            </w:pPr>
          </w:p>
          <w:p w14:paraId="05D703FE" w14:textId="24C0CBD7" w:rsidR="00165EE2" w:rsidRPr="004502AB" w:rsidRDefault="00165EE2" w:rsidP="00165EE2">
            <w:pPr>
              <w:rPr>
                <w:rFonts w:cstheme="minorHAnsi"/>
                <w:sz w:val="24"/>
                <w:szCs w:val="24"/>
              </w:rPr>
            </w:pPr>
            <w:r w:rsidRPr="004502AB">
              <w:rPr>
                <w:rFonts w:cstheme="minorHAnsi"/>
                <w:sz w:val="24"/>
                <w:szCs w:val="24"/>
              </w:rPr>
              <w:t>Children who are at home, because they are unwell will not be expected to complete online learning tasks and parents should continue to use the school absence line to inform us of this.</w:t>
            </w:r>
          </w:p>
          <w:p w14:paraId="1358C329" w14:textId="297AACE3" w:rsidR="00165EE2" w:rsidRDefault="00165EE2" w:rsidP="00165EE2">
            <w:pPr>
              <w:rPr>
                <w:rFonts w:cstheme="minorHAnsi"/>
                <w:sz w:val="24"/>
                <w:szCs w:val="24"/>
              </w:rPr>
            </w:pPr>
          </w:p>
          <w:p w14:paraId="62474EEA" w14:textId="0F231814" w:rsidR="00B727D6" w:rsidRPr="00B727D6" w:rsidRDefault="00B727D6" w:rsidP="00165EE2">
            <w:pPr>
              <w:rPr>
                <w:rFonts w:cstheme="minorHAnsi"/>
                <w:b/>
                <w:bCs/>
                <w:sz w:val="24"/>
                <w:szCs w:val="24"/>
              </w:rPr>
            </w:pPr>
            <w:r w:rsidRPr="00B727D6">
              <w:rPr>
                <w:rFonts w:cstheme="minorHAnsi"/>
                <w:b/>
                <w:bCs/>
                <w:sz w:val="24"/>
                <w:szCs w:val="24"/>
              </w:rPr>
              <w:t>In the event of Individual Isolation</w:t>
            </w:r>
            <w:r>
              <w:rPr>
                <w:rFonts w:cstheme="minorHAnsi"/>
                <w:b/>
                <w:bCs/>
                <w:sz w:val="24"/>
                <w:szCs w:val="24"/>
              </w:rPr>
              <w:t>:</w:t>
            </w:r>
          </w:p>
          <w:p w14:paraId="3FBF284E" w14:textId="30A20F3F" w:rsidR="00B727D6" w:rsidRPr="00B727D6" w:rsidRDefault="00165EE2" w:rsidP="00B727D6">
            <w:pPr>
              <w:pStyle w:val="ListParagraph"/>
              <w:numPr>
                <w:ilvl w:val="0"/>
                <w:numId w:val="12"/>
              </w:numPr>
              <w:rPr>
                <w:rFonts w:cstheme="minorHAnsi"/>
                <w:sz w:val="24"/>
              </w:rPr>
            </w:pPr>
            <w:r w:rsidRPr="00B727D6">
              <w:rPr>
                <w:rFonts w:cstheme="minorHAnsi"/>
                <w:sz w:val="24"/>
                <w:szCs w:val="24"/>
              </w:rPr>
              <w:t>For those</w:t>
            </w:r>
            <w:r w:rsidR="00D0129B" w:rsidRPr="00B727D6">
              <w:rPr>
                <w:rFonts w:cstheme="minorHAnsi"/>
                <w:sz w:val="24"/>
                <w:szCs w:val="24"/>
              </w:rPr>
              <w:t xml:space="preserve"> children who </w:t>
            </w:r>
            <w:r w:rsidR="00D0129B" w:rsidRPr="00B727D6">
              <w:rPr>
                <w:rFonts w:cstheme="minorHAnsi"/>
                <w:sz w:val="24"/>
              </w:rPr>
              <w:t xml:space="preserve">are off school for a brief period e.g. 3 </w:t>
            </w:r>
            <w:r w:rsidR="00BE1758" w:rsidRPr="00B727D6">
              <w:rPr>
                <w:rFonts w:cstheme="minorHAnsi"/>
                <w:sz w:val="24"/>
              </w:rPr>
              <w:t xml:space="preserve">to 4 </w:t>
            </w:r>
            <w:r w:rsidR="00D0129B" w:rsidRPr="00B727D6">
              <w:rPr>
                <w:rFonts w:cstheme="minorHAnsi"/>
                <w:sz w:val="24"/>
              </w:rPr>
              <w:t>days whilst awaiting test results</w:t>
            </w:r>
            <w:r w:rsidR="00B727D6" w:rsidRPr="00B727D6">
              <w:rPr>
                <w:rFonts w:cstheme="minorHAnsi"/>
                <w:sz w:val="24"/>
              </w:rPr>
              <w:t>,</w:t>
            </w:r>
            <w:r w:rsidR="00D0129B" w:rsidRPr="00B727D6">
              <w:rPr>
                <w:rFonts w:cstheme="minorHAnsi"/>
                <w:sz w:val="24"/>
              </w:rPr>
              <w:t xml:space="preserve"> we will</w:t>
            </w:r>
            <w:r w:rsidR="005B73CA">
              <w:rPr>
                <w:rFonts w:cstheme="minorHAnsi"/>
                <w:sz w:val="24"/>
              </w:rPr>
              <w:t xml:space="preserve"> set learning linked to class work.</w:t>
            </w:r>
          </w:p>
          <w:p w14:paraId="0EB3B890" w14:textId="77777777" w:rsidR="00B727D6" w:rsidRPr="00B727D6" w:rsidRDefault="00D0129B" w:rsidP="00B727D6">
            <w:pPr>
              <w:pStyle w:val="ListParagraph"/>
              <w:numPr>
                <w:ilvl w:val="0"/>
                <w:numId w:val="12"/>
              </w:numPr>
              <w:rPr>
                <w:rFonts w:cstheme="minorHAnsi"/>
                <w:sz w:val="24"/>
              </w:rPr>
            </w:pPr>
            <w:r w:rsidRPr="00B727D6">
              <w:rPr>
                <w:rFonts w:cstheme="minorHAnsi"/>
                <w:sz w:val="24"/>
              </w:rPr>
              <w:t>Children</w:t>
            </w:r>
            <w:r w:rsidR="0095316B" w:rsidRPr="00B727D6">
              <w:rPr>
                <w:rFonts w:cstheme="minorHAnsi"/>
                <w:sz w:val="24"/>
              </w:rPr>
              <w:t>,</w:t>
            </w:r>
            <w:r w:rsidRPr="00B727D6">
              <w:rPr>
                <w:rFonts w:cstheme="minorHAnsi"/>
                <w:sz w:val="24"/>
              </w:rPr>
              <w:t xml:space="preserve"> who might be sent home at short notice</w:t>
            </w:r>
            <w:r w:rsidR="0095316B" w:rsidRPr="00B727D6">
              <w:rPr>
                <w:rFonts w:cstheme="minorHAnsi"/>
                <w:sz w:val="24"/>
              </w:rPr>
              <w:t>,</w:t>
            </w:r>
            <w:r w:rsidRPr="00B727D6">
              <w:rPr>
                <w:rFonts w:cstheme="minorHAnsi"/>
                <w:sz w:val="24"/>
              </w:rPr>
              <w:t xml:space="preserve"> will be given</w:t>
            </w:r>
            <w:r w:rsidR="00B727D6" w:rsidRPr="00B727D6">
              <w:rPr>
                <w:rFonts w:cstheme="minorHAnsi"/>
                <w:sz w:val="24"/>
              </w:rPr>
              <w:t xml:space="preserve"> some learning to continue which will link to class homework</w:t>
            </w:r>
            <w:r w:rsidRPr="00B727D6">
              <w:rPr>
                <w:rFonts w:cstheme="minorHAnsi"/>
                <w:sz w:val="24"/>
              </w:rPr>
              <w:t>.</w:t>
            </w:r>
            <w:r w:rsidR="00165EE2" w:rsidRPr="00B727D6">
              <w:rPr>
                <w:rFonts w:cstheme="minorHAnsi"/>
                <w:sz w:val="24"/>
              </w:rPr>
              <w:t xml:space="preserve"> </w:t>
            </w:r>
          </w:p>
          <w:p w14:paraId="4D3FD0CA" w14:textId="4419A5E1" w:rsidR="00C37313" w:rsidRDefault="00B727D6" w:rsidP="00B727D6">
            <w:pPr>
              <w:pStyle w:val="ListParagraph"/>
              <w:numPr>
                <w:ilvl w:val="0"/>
                <w:numId w:val="12"/>
              </w:numPr>
              <w:rPr>
                <w:rFonts w:cstheme="minorHAnsi"/>
                <w:sz w:val="24"/>
              </w:rPr>
            </w:pPr>
            <w:r w:rsidRPr="00B727D6">
              <w:rPr>
                <w:rFonts w:cstheme="minorHAnsi"/>
                <w:sz w:val="24"/>
              </w:rPr>
              <w:t>For</w:t>
            </w:r>
            <w:r w:rsidR="00165EE2" w:rsidRPr="00B727D6">
              <w:rPr>
                <w:rFonts w:cstheme="minorHAnsi"/>
                <w:sz w:val="24"/>
              </w:rPr>
              <w:t xml:space="preserve"> children are away for longer periods of time</w:t>
            </w:r>
            <w:r w:rsidRPr="00B727D6">
              <w:rPr>
                <w:rFonts w:cstheme="minorHAnsi"/>
                <w:sz w:val="24"/>
              </w:rPr>
              <w:t xml:space="preserve"> in the event of </w:t>
            </w:r>
            <w:proofErr w:type="gramStart"/>
            <w:r w:rsidRPr="00B727D6">
              <w:rPr>
                <w:rFonts w:cstheme="minorHAnsi"/>
                <w:sz w:val="24"/>
              </w:rPr>
              <w:t>14 day</w:t>
            </w:r>
            <w:proofErr w:type="gramEnd"/>
            <w:r w:rsidRPr="00B727D6">
              <w:rPr>
                <w:rFonts w:cstheme="minorHAnsi"/>
                <w:sz w:val="24"/>
              </w:rPr>
              <w:t xml:space="preserve"> isolation</w:t>
            </w:r>
            <w:r>
              <w:rPr>
                <w:rFonts w:cstheme="minorHAnsi"/>
                <w:sz w:val="24"/>
              </w:rPr>
              <w:t>,</w:t>
            </w:r>
            <w:r w:rsidR="00165EE2" w:rsidRPr="00B727D6">
              <w:rPr>
                <w:rFonts w:cstheme="minorHAnsi"/>
                <w:sz w:val="24"/>
              </w:rPr>
              <w:t xml:space="preserve"> </w:t>
            </w:r>
            <w:r>
              <w:rPr>
                <w:rFonts w:cstheme="minorHAnsi"/>
                <w:sz w:val="24"/>
              </w:rPr>
              <w:t xml:space="preserve">work will be sent home as a week timetable. This will use a mixture of video online teaching, activities to complete in </w:t>
            </w:r>
            <w:proofErr w:type="gramStart"/>
            <w:r>
              <w:rPr>
                <w:rFonts w:cstheme="minorHAnsi"/>
                <w:sz w:val="24"/>
              </w:rPr>
              <w:t>text books</w:t>
            </w:r>
            <w:proofErr w:type="gramEnd"/>
            <w:r>
              <w:rPr>
                <w:rFonts w:cstheme="minorHAnsi"/>
                <w:sz w:val="24"/>
              </w:rPr>
              <w:t xml:space="preserve"> and </w:t>
            </w:r>
            <w:r w:rsidR="00C82DE2">
              <w:rPr>
                <w:rFonts w:cstheme="minorHAnsi"/>
                <w:sz w:val="24"/>
              </w:rPr>
              <w:t>links to websites for learning.</w:t>
            </w:r>
          </w:p>
          <w:p w14:paraId="26FD935D" w14:textId="63180642" w:rsidR="00C82DE2" w:rsidRPr="00C82DE2" w:rsidRDefault="00C82DE2" w:rsidP="00C82DE2">
            <w:pPr>
              <w:pStyle w:val="ListParagraph"/>
              <w:numPr>
                <w:ilvl w:val="0"/>
                <w:numId w:val="12"/>
              </w:numPr>
              <w:rPr>
                <w:rFonts w:cstheme="minorHAnsi"/>
                <w:sz w:val="24"/>
              </w:rPr>
            </w:pPr>
            <w:r w:rsidRPr="00C82DE2">
              <w:rPr>
                <w:rFonts w:cstheme="minorHAnsi"/>
                <w:sz w:val="24"/>
              </w:rPr>
              <w:t xml:space="preserve">We will look to loan </w:t>
            </w:r>
            <w:proofErr w:type="gramStart"/>
            <w:r w:rsidRPr="00C82DE2">
              <w:rPr>
                <w:rFonts w:cstheme="minorHAnsi"/>
                <w:sz w:val="24"/>
              </w:rPr>
              <w:t>families</w:t>
            </w:r>
            <w:proofErr w:type="gramEnd"/>
            <w:r w:rsidRPr="00C82DE2">
              <w:rPr>
                <w:rFonts w:cstheme="minorHAnsi"/>
                <w:sz w:val="24"/>
              </w:rPr>
              <w:t xml:space="preserve"> laptops based upon their responses to the technology survey, to enable better technology access</w:t>
            </w:r>
            <w:r w:rsidR="005B73CA">
              <w:rPr>
                <w:rFonts w:cstheme="minorHAnsi"/>
                <w:sz w:val="24"/>
              </w:rPr>
              <w:t>, in the event of 14 day isolation.</w:t>
            </w:r>
          </w:p>
          <w:p w14:paraId="0BF93560" w14:textId="3A84705A" w:rsidR="00C37313" w:rsidRPr="004502AB" w:rsidRDefault="00C37313" w:rsidP="00C37313">
            <w:pPr>
              <w:rPr>
                <w:rFonts w:cstheme="minorHAnsi"/>
                <w:b/>
                <w:sz w:val="28"/>
              </w:rPr>
            </w:pPr>
          </w:p>
          <w:p w14:paraId="6971681B" w14:textId="11809ACC" w:rsidR="00C82DE2" w:rsidRPr="00C82DE2" w:rsidRDefault="0095316B" w:rsidP="00D0129B">
            <w:pPr>
              <w:rPr>
                <w:rFonts w:cstheme="minorHAnsi"/>
                <w:b/>
                <w:bCs/>
                <w:sz w:val="24"/>
              </w:rPr>
            </w:pPr>
            <w:r w:rsidRPr="00C82DE2">
              <w:rPr>
                <w:rFonts w:cstheme="minorHAnsi"/>
                <w:b/>
                <w:bCs/>
                <w:sz w:val="24"/>
              </w:rPr>
              <w:t>In the event of a whole class / bubble / school closure</w:t>
            </w:r>
          </w:p>
          <w:p w14:paraId="5647E324" w14:textId="77777777" w:rsidR="00C82DE2" w:rsidRDefault="00C82DE2" w:rsidP="00C82DE2">
            <w:pPr>
              <w:pStyle w:val="ListParagraph"/>
              <w:numPr>
                <w:ilvl w:val="0"/>
                <w:numId w:val="13"/>
              </w:numPr>
              <w:rPr>
                <w:rFonts w:cstheme="minorHAnsi"/>
                <w:sz w:val="24"/>
              </w:rPr>
            </w:pPr>
            <w:r w:rsidRPr="00C82DE2">
              <w:rPr>
                <w:rFonts w:cstheme="minorHAnsi"/>
                <w:sz w:val="24"/>
              </w:rPr>
              <w:t>T</w:t>
            </w:r>
            <w:r w:rsidR="00D0129B" w:rsidRPr="00C82DE2">
              <w:rPr>
                <w:rFonts w:cstheme="minorHAnsi"/>
                <w:sz w:val="24"/>
              </w:rPr>
              <w:t xml:space="preserve">he work </w:t>
            </w:r>
            <w:r w:rsidR="004B533D" w:rsidRPr="00C82DE2">
              <w:rPr>
                <w:rFonts w:cstheme="minorHAnsi"/>
                <w:sz w:val="24"/>
              </w:rPr>
              <w:t xml:space="preserve">will be </w:t>
            </w:r>
            <w:r w:rsidR="00D0129B" w:rsidRPr="00C82DE2">
              <w:rPr>
                <w:rFonts w:cstheme="minorHAnsi"/>
                <w:sz w:val="24"/>
              </w:rPr>
              <w:t xml:space="preserve">set </w:t>
            </w:r>
            <w:r w:rsidR="004B533D" w:rsidRPr="00C82DE2">
              <w:rPr>
                <w:rFonts w:cstheme="minorHAnsi"/>
                <w:sz w:val="24"/>
              </w:rPr>
              <w:t xml:space="preserve">and delivered through </w:t>
            </w:r>
            <w:r w:rsidR="004502AB" w:rsidRPr="00C82DE2">
              <w:rPr>
                <w:rFonts w:cstheme="minorHAnsi"/>
                <w:sz w:val="24"/>
              </w:rPr>
              <w:t>the school website</w:t>
            </w:r>
            <w:r w:rsidR="004B533D" w:rsidRPr="00C82DE2">
              <w:rPr>
                <w:rFonts w:cstheme="minorHAnsi"/>
                <w:sz w:val="24"/>
              </w:rPr>
              <w:t xml:space="preserve"> </w:t>
            </w:r>
            <w:r w:rsidR="004502AB" w:rsidRPr="00C82DE2">
              <w:rPr>
                <w:rFonts w:cstheme="minorHAnsi"/>
                <w:sz w:val="24"/>
              </w:rPr>
              <w:t xml:space="preserve">and </w:t>
            </w:r>
            <w:proofErr w:type="gramStart"/>
            <w:r w:rsidR="004502AB" w:rsidRPr="00C82DE2">
              <w:rPr>
                <w:rFonts w:cstheme="minorHAnsi"/>
                <w:sz w:val="24"/>
              </w:rPr>
              <w:t xml:space="preserve">Seesaw, </w:t>
            </w:r>
            <w:r w:rsidR="004B533D" w:rsidRPr="00C82DE2">
              <w:rPr>
                <w:rFonts w:cstheme="minorHAnsi"/>
                <w:sz w:val="24"/>
              </w:rPr>
              <w:t>and</w:t>
            </w:r>
            <w:proofErr w:type="gramEnd"/>
            <w:r w:rsidR="00D0129B" w:rsidRPr="00C82DE2">
              <w:rPr>
                <w:rFonts w:cstheme="minorHAnsi"/>
                <w:sz w:val="24"/>
              </w:rPr>
              <w:t xml:space="preserve"> </w:t>
            </w:r>
            <w:r w:rsidR="004B533D" w:rsidRPr="00C82DE2">
              <w:rPr>
                <w:rFonts w:cstheme="minorHAnsi"/>
                <w:sz w:val="24"/>
              </w:rPr>
              <w:t xml:space="preserve">be of high </w:t>
            </w:r>
            <w:r w:rsidR="00165EE2" w:rsidRPr="00C82DE2">
              <w:rPr>
                <w:rFonts w:cstheme="minorHAnsi"/>
                <w:sz w:val="24"/>
              </w:rPr>
              <w:t>quality</w:t>
            </w:r>
            <w:r w:rsidR="004B533D" w:rsidRPr="00C82DE2">
              <w:rPr>
                <w:rFonts w:cstheme="minorHAnsi"/>
                <w:sz w:val="24"/>
              </w:rPr>
              <w:t xml:space="preserve"> aligning as closely as possible with in-school provision</w:t>
            </w:r>
            <w:r w:rsidR="00D0129B" w:rsidRPr="00C82DE2">
              <w:rPr>
                <w:rFonts w:cstheme="minorHAnsi"/>
                <w:sz w:val="24"/>
              </w:rPr>
              <w:t xml:space="preserve">.  </w:t>
            </w:r>
          </w:p>
          <w:p w14:paraId="5A79ADD5" w14:textId="77777777" w:rsidR="00C82DE2" w:rsidRDefault="00165EE2" w:rsidP="00D0129B">
            <w:pPr>
              <w:pStyle w:val="ListParagraph"/>
              <w:numPr>
                <w:ilvl w:val="0"/>
                <w:numId w:val="13"/>
              </w:numPr>
              <w:rPr>
                <w:rFonts w:cstheme="minorHAnsi"/>
                <w:sz w:val="24"/>
              </w:rPr>
            </w:pPr>
            <w:r w:rsidRPr="00C82DE2">
              <w:rPr>
                <w:rFonts w:cstheme="minorHAnsi"/>
                <w:sz w:val="24"/>
              </w:rPr>
              <w:t>This work will be set on the class page in the form of a timetable with details of the learning</w:t>
            </w:r>
            <w:r w:rsidR="0095316B" w:rsidRPr="00C82DE2">
              <w:rPr>
                <w:rFonts w:cstheme="minorHAnsi"/>
                <w:sz w:val="24"/>
              </w:rPr>
              <w:t xml:space="preserve"> </w:t>
            </w:r>
          </w:p>
          <w:p w14:paraId="5A02CA5F" w14:textId="107C985C" w:rsidR="00C82DE2" w:rsidRDefault="00C82DE2" w:rsidP="00D0129B">
            <w:pPr>
              <w:pStyle w:val="ListParagraph"/>
              <w:numPr>
                <w:ilvl w:val="0"/>
                <w:numId w:val="13"/>
              </w:numPr>
              <w:rPr>
                <w:rFonts w:cstheme="minorHAnsi"/>
                <w:sz w:val="24"/>
              </w:rPr>
            </w:pPr>
            <w:r>
              <w:rPr>
                <w:rFonts w:cstheme="minorHAnsi"/>
                <w:sz w:val="24"/>
              </w:rPr>
              <w:t>Learning</w:t>
            </w:r>
            <w:r w:rsidR="0095316B" w:rsidRPr="00C82DE2">
              <w:rPr>
                <w:rFonts w:cstheme="minorHAnsi"/>
                <w:sz w:val="24"/>
              </w:rPr>
              <w:t xml:space="preserve"> will include a mixture of </w:t>
            </w:r>
            <w:r w:rsidR="00BB01CD" w:rsidRPr="00C82DE2">
              <w:rPr>
                <w:rFonts w:cstheme="minorHAnsi"/>
                <w:sz w:val="24"/>
              </w:rPr>
              <w:t>PowerPoints</w:t>
            </w:r>
            <w:r w:rsidR="0095316B" w:rsidRPr="00C82DE2">
              <w:rPr>
                <w:rFonts w:cstheme="minorHAnsi"/>
                <w:sz w:val="24"/>
              </w:rPr>
              <w:t xml:space="preserve"> with teacher’s audio</w:t>
            </w:r>
            <w:r>
              <w:rPr>
                <w:rFonts w:cstheme="minorHAnsi"/>
                <w:sz w:val="24"/>
              </w:rPr>
              <w:t xml:space="preserve"> or </w:t>
            </w:r>
            <w:proofErr w:type="gramStart"/>
            <w:r>
              <w:rPr>
                <w:rFonts w:cstheme="minorHAnsi"/>
                <w:sz w:val="24"/>
              </w:rPr>
              <w:t>high quality</w:t>
            </w:r>
            <w:proofErr w:type="gramEnd"/>
            <w:r>
              <w:rPr>
                <w:rFonts w:cstheme="minorHAnsi"/>
                <w:sz w:val="24"/>
              </w:rPr>
              <w:t xml:space="preserve"> video teaching through websites such as White Rose Mathematics or </w:t>
            </w:r>
            <w:proofErr w:type="spellStart"/>
            <w:r>
              <w:rPr>
                <w:rFonts w:cstheme="minorHAnsi"/>
                <w:sz w:val="24"/>
              </w:rPr>
              <w:t>MyMaths</w:t>
            </w:r>
            <w:proofErr w:type="spellEnd"/>
            <w:r w:rsidR="0095316B" w:rsidRPr="00C82DE2">
              <w:rPr>
                <w:rFonts w:cstheme="minorHAnsi"/>
                <w:sz w:val="24"/>
              </w:rPr>
              <w:t>, practical activities, worksheets, online links and physical activities</w:t>
            </w:r>
            <w:r w:rsidR="00165EE2" w:rsidRPr="00C82DE2">
              <w:rPr>
                <w:rFonts w:cstheme="minorHAnsi"/>
                <w:sz w:val="24"/>
              </w:rPr>
              <w:t xml:space="preserve">. </w:t>
            </w:r>
          </w:p>
          <w:p w14:paraId="16EDC084" w14:textId="2F9C5541" w:rsidR="00C82DE2" w:rsidRDefault="00C82DE2" w:rsidP="00D0129B">
            <w:pPr>
              <w:pStyle w:val="ListParagraph"/>
              <w:numPr>
                <w:ilvl w:val="0"/>
                <w:numId w:val="13"/>
              </w:numPr>
              <w:rPr>
                <w:rFonts w:cstheme="minorHAnsi"/>
                <w:sz w:val="24"/>
              </w:rPr>
            </w:pPr>
            <w:r>
              <w:rPr>
                <w:rFonts w:cstheme="minorHAnsi"/>
                <w:sz w:val="24"/>
              </w:rPr>
              <w:t xml:space="preserve">Activities for children in Class 1 may look very different to </w:t>
            </w:r>
            <w:proofErr w:type="gramStart"/>
            <w:r>
              <w:rPr>
                <w:rFonts w:cstheme="minorHAnsi"/>
                <w:sz w:val="24"/>
              </w:rPr>
              <w:t>take into account</w:t>
            </w:r>
            <w:proofErr w:type="gramEnd"/>
            <w:r>
              <w:rPr>
                <w:rFonts w:cstheme="minorHAnsi"/>
                <w:sz w:val="24"/>
              </w:rPr>
              <w:t xml:space="preserve"> the different curriculum needs in the Early Years.</w:t>
            </w:r>
          </w:p>
          <w:p w14:paraId="57E8A80C" w14:textId="09D60BF8" w:rsidR="00165EE2" w:rsidRDefault="00C82DE2" w:rsidP="00D0129B">
            <w:pPr>
              <w:pStyle w:val="ListParagraph"/>
              <w:numPr>
                <w:ilvl w:val="0"/>
                <w:numId w:val="13"/>
              </w:numPr>
              <w:rPr>
                <w:rFonts w:cstheme="minorHAnsi"/>
                <w:sz w:val="24"/>
              </w:rPr>
            </w:pPr>
            <w:r>
              <w:rPr>
                <w:rFonts w:cstheme="minorHAnsi"/>
                <w:sz w:val="24"/>
              </w:rPr>
              <w:t>For Class 5, t</w:t>
            </w:r>
            <w:r w:rsidR="00165EE2" w:rsidRPr="00C82DE2">
              <w:rPr>
                <w:rFonts w:cstheme="minorHAnsi"/>
                <w:sz w:val="24"/>
              </w:rPr>
              <w:t xml:space="preserve">here </w:t>
            </w:r>
            <w:r>
              <w:rPr>
                <w:rFonts w:cstheme="minorHAnsi"/>
                <w:sz w:val="24"/>
              </w:rPr>
              <w:t>will</w:t>
            </w:r>
            <w:r w:rsidR="00165EE2" w:rsidRPr="00C82DE2">
              <w:rPr>
                <w:rFonts w:cstheme="minorHAnsi"/>
                <w:sz w:val="24"/>
              </w:rPr>
              <w:t xml:space="preserve"> be some opportunities to link into the class via teams to </w:t>
            </w:r>
            <w:r>
              <w:rPr>
                <w:rFonts w:cstheme="minorHAnsi"/>
                <w:sz w:val="24"/>
              </w:rPr>
              <w:t>join a registration session and get feedback through a question and answer session</w:t>
            </w:r>
            <w:r w:rsidR="00165EE2" w:rsidRPr="00C82DE2">
              <w:rPr>
                <w:rFonts w:cstheme="minorHAnsi"/>
                <w:sz w:val="24"/>
              </w:rPr>
              <w:t>.</w:t>
            </w:r>
            <w:r w:rsidR="0095316B" w:rsidRPr="00C82DE2">
              <w:rPr>
                <w:rFonts w:cstheme="minorHAnsi"/>
                <w:sz w:val="24"/>
              </w:rPr>
              <w:t xml:space="preserve"> </w:t>
            </w:r>
            <w:r w:rsidR="004502AB" w:rsidRPr="00C82DE2">
              <w:rPr>
                <w:rFonts w:cstheme="minorHAnsi"/>
                <w:sz w:val="24"/>
              </w:rPr>
              <w:t>We are developing our TEAM provision initially for the children in Class 5 but may extend this further through the year.</w:t>
            </w:r>
            <w:r>
              <w:rPr>
                <w:rFonts w:cstheme="minorHAnsi"/>
                <w:sz w:val="24"/>
              </w:rPr>
              <w:t xml:space="preserve"> Further information will come home for this class.</w:t>
            </w:r>
          </w:p>
          <w:p w14:paraId="7395E928" w14:textId="3E322B84" w:rsidR="00C82DE2" w:rsidRPr="00C82DE2" w:rsidRDefault="00C82DE2" w:rsidP="00D0129B">
            <w:pPr>
              <w:pStyle w:val="ListParagraph"/>
              <w:numPr>
                <w:ilvl w:val="0"/>
                <w:numId w:val="13"/>
              </w:numPr>
              <w:rPr>
                <w:rFonts w:cstheme="minorHAnsi"/>
                <w:sz w:val="24"/>
              </w:rPr>
            </w:pPr>
            <w:r>
              <w:rPr>
                <w:rFonts w:cstheme="minorHAnsi"/>
                <w:sz w:val="24"/>
              </w:rPr>
              <w:t xml:space="preserve">We will look to loan </w:t>
            </w:r>
            <w:proofErr w:type="gramStart"/>
            <w:r>
              <w:rPr>
                <w:rFonts w:cstheme="minorHAnsi"/>
                <w:sz w:val="24"/>
              </w:rPr>
              <w:t>families</w:t>
            </w:r>
            <w:proofErr w:type="gramEnd"/>
            <w:r>
              <w:rPr>
                <w:rFonts w:cstheme="minorHAnsi"/>
                <w:sz w:val="24"/>
              </w:rPr>
              <w:t xml:space="preserve"> laptops based upon their responses to the technology survey, to enable better technology access.</w:t>
            </w:r>
          </w:p>
          <w:p w14:paraId="3F093D54" w14:textId="77777777" w:rsidR="00165EE2" w:rsidRPr="004502AB" w:rsidRDefault="00165EE2" w:rsidP="00D0129B">
            <w:pPr>
              <w:rPr>
                <w:rFonts w:cstheme="minorHAnsi"/>
                <w:sz w:val="24"/>
              </w:rPr>
            </w:pPr>
          </w:p>
          <w:p w14:paraId="70D8B7CA" w14:textId="05A74B7C" w:rsidR="00C82DE2" w:rsidRDefault="00D0129B" w:rsidP="00D0129B">
            <w:pPr>
              <w:rPr>
                <w:rFonts w:cstheme="minorHAnsi"/>
                <w:sz w:val="24"/>
              </w:rPr>
            </w:pPr>
            <w:r w:rsidRPr="004502AB">
              <w:rPr>
                <w:rFonts w:cstheme="minorHAnsi"/>
                <w:sz w:val="24"/>
              </w:rPr>
              <w:t>We recognise that lots of our parents will be working from home and will need to manage their day</w:t>
            </w:r>
            <w:r w:rsidR="00C37313" w:rsidRPr="004502AB">
              <w:rPr>
                <w:rFonts w:cstheme="minorHAnsi"/>
                <w:sz w:val="24"/>
              </w:rPr>
              <w:t xml:space="preserve"> as well as their child’s so will require some flexibility around completing tasks, although the expectation will be that children access learning every school day.   </w:t>
            </w:r>
          </w:p>
          <w:p w14:paraId="7E0790BC" w14:textId="03488173" w:rsidR="00C82DE2" w:rsidRDefault="00C82DE2" w:rsidP="00D0129B">
            <w:pPr>
              <w:rPr>
                <w:rFonts w:cstheme="minorHAnsi"/>
                <w:sz w:val="24"/>
              </w:rPr>
            </w:pPr>
          </w:p>
          <w:p w14:paraId="0F9AC3B7" w14:textId="3F52FA08" w:rsidR="00C82DE2" w:rsidRDefault="00C82DE2" w:rsidP="00D0129B">
            <w:pPr>
              <w:rPr>
                <w:rFonts w:cstheme="minorHAnsi"/>
                <w:sz w:val="24"/>
              </w:rPr>
            </w:pPr>
          </w:p>
          <w:p w14:paraId="6D4ED860" w14:textId="04CFC20E" w:rsidR="00C82DE2" w:rsidRDefault="00C82DE2" w:rsidP="00D0129B">
            <w:pPr>
              <w:rPr>
                <w:rFonts w:cstheme="minorHAnsi"/>
                <w:sz w:val="24"/>
              </w:rPr>
            </w:pPr>
          </w:p>
          <w:p w14:paraId="600921D0" w14:textId="77777777" w:rsidR="00BB01CD" w:rsidRPr="004502AB" w:rsidRDefault="00BB01CD" w:rsidP="00BB01CD">
            <w:pPr>
              <w:jc w:val="both"/>
              <w:rPr>
                <w:rFonts w:cstheme="minorHAnsi"/>
                <w:b/>
                <w:sz w:val="24"/>
                <w:szCs w:val="24"/>
                <w:u w:val="single"/>
              </w:rPr>
            </w:pPr>
            <w:r w:rsidRPr="004502AB">
              <w:rPr>
                <w:rFonts w:cstheme="minorHAnsi"/>
                <w:b/>
                <w:sz w:val="24"/>
                <w:szCs w:val="24"/>
                <w:u w:val="single"/>
              </w:rPr>
              <w:t xml:space="preserve">Why </w:t>
            </w:r>
            <w:proofErr w:type="gramStart"/>
            <w:r w:rsidRPr="004502AB">
              <w:rPr>
                <w:rFonts w:cstheme="minorHAnsi"/>
                <w:b/>
                <w:sz w:val="24"/>
                <w:szCs w:val="24"/>
                <w:u w:val="single"/>
              </w:rPr>
              <w:t>won’t</w:t>
            </w:r>
            <w:proofErr w:type="gramEnd"/>
            <w:r w:rsidRPr="004502AB">
              <w:rPr>
                <w:rFonts w:cstheme="minorHAnsi"/>
                <w:b/>
                <w:sz w:val="24"/>
                <w:szCs w:val="24"/>
                <w:u w:val="single"/>
              </w:rPr>
              <w:t xml:space="preserve"> there be ‘live’ lessons via Zoom/teams (in the event of a lockdown or full bubble closure)</w:t>
            </w:r>
          </w:p>
          <w:p w14:paraId="59631ECC" w14:textId="77777777" w:rsidR="00BB01CD" w:rsidRPr="004502AB" w:rsidRDefault="00BB01CD" w:rsidP="00BB01CD">
            <w:pPr>
              <w:jc w:val="both"/>
              <w:rPr>
                <w:rFonts w:cstheme="minorHAnsi"/>
                <w:sz w:val="24"/>
              </w:rPr>
            </w:pPr>
            <w:r w:rsidRPr="004502AB">
              <w:rPr>
                <w:rFonts w:cstheme="minorHAnsi"/>
                <w:sz w:val="24"/>
              </w:rPr>
              <w:t xml:space="preserve">There are many reasons why we as a school we have decided against live lessons via Zoom/teams and when making this decision we took into consideration the Government guidance, what other primary schools locally are doing and the community as a whole. </w:t>
            </w:r>
          </w:p>
          <w:p w14:paraId="4AA16A13" w14:textId="77777777" w:rsidR="00BB01CD" w:rsidRPr="004502AB" w:rsidRDefault="00BB01CD" w:rsidP="00BB01CD">
            <w:pPr>
              <w:pStyle w:val="ListParagraph"/>
              <w:numPr>
                <w:ilvl w:val="0"/>
                <w:numId w:val="11"/>
              </w:numPr>
              <w:jc w:val="both"/>
              <w:rPr>
                <w:rFonts w:cstheme="minorHAnsi"/>
                <w:sz w:val="24"/>
              </w:rPr>
            </w:pPr>
            <w:r w:rsidRPr="004502AB">
              <w:rPr>
                <w:rFonts w:cstheme="minorHAnsi"/>
                <w:sz w:val="24"/>
              </w:rPr>
              <w:t>During the last lockdown, we were aware that many families only had 1 device (</w:t>
            </w:r>
            <w:proofErr w:type="spellStart"/>
            <w:r w:rsidRPr="004502AB">
              <w:rPr>
                <w:rFonts w:cstheme="minorHAnsi"/>
                <w:sz w:val="24"/>
              </w:rPr>
              <w:t>i.e</w:t>
            </w:r>
            <w:proofErr w:type="spellEnd"/>
            <w:r w:rsidRPr="004502AB">
              <w:rPr>
                <w:rFonts w:cstheme="minorHAnsi"/>
                <w:sz w:val="24"/>
              </w:rPr>
              <w:t xml:space="preserve"> tablet, </w:t>
            </w:r>
            <w:proofErr w:type="gramStart"/>
            <w:r w:rsidRPr="004502AB">
              <w:rPr>
                <w:rFonts w:cstheme="minorHAnsi"/>
                <w:sz w:val="24"/>
              </w:rPr>
              <w:t>laptop</w:t>
            </w:r>
            <w:proofErr w:type="gramEnd"/>
            <w:r w:rsidRPr="004502AB">
              <w:rPr>
                <w:rFonts w:cstheme="minorHAnsi"/>
                <w:sz w:val="24"/>
              </w:rPr>
              <w:t xml:space="preserve"> or smart phone) and yet they have more than 1 child requiring the use of the device. If we were to have live lessons, then many children </w:t>
            </w:r>
            <w:proofErr w:type="gramStart"/>
            <w:r w:rsidRPr="004502AB">
              <w:rPr>
                <w:rFonts w:cstheme="minorHAnsi"/>
                <w:sz w:val="24"/>
              </w:rPr>
              <w:t>wouldn’t</w:t>
            </w:r>
            <w:proofErr w:type="gramEnd"/>
            <w:r w:rsidRPr="004502AB">
              <w:rPr>
                <w:rFonts w:cstheme="minorHAnsi"/>
                <w:sz w:val="24"/>
              </w:rPr>
              <w:t xml:space="preserve"> be able to access the lessons due to limited devices as all the children would require the devices at the same time. </w:t>
            </w:r>
          </w:p>
          <w:p w14:paraId="2D6F3F4F" w14:textId="77777777" w:rsidR="00BB01CD" w:rsidRPr="004502AB" w:rsidRDefault="00BB01CD" w:rsidP="00BB01CD">
            <w:pPr>
              <w:pStyle w:val="ListParagraph"/>
              <w:numPr>
                <w:ilvl w:val="0"/>
                <w:numId w:val="11"/>
              </w:numPr>
              <w:jc w:val="both"/>
              <w:rPr>
                <w:rFonts w:cstheme="minorHAnsi"/>
                <w:sz w:val="24"/>
              </w:rPr>
            </w:pPr>
            <w:r w:rsidRPr="004502AB">
              <w:rPr>
                <w:rFonts w:cstheme="minorHAnsi"/>
                <w:sz w:val="24"/>
              </w:rPr>
              <w:t xml:space="preserve">We are also aware that the younger children would need constant supervision throughout all live lessons so that they could access the various functions. </w:t>
            </w:r>
          </w:p>
          <w:p w14:paraId="1FDC7C76" w14:textId="14F1B17A" w:rsidR="00BB01CD" w:rsidRPr="004502AB" w:rsidRDefault="00BB01CD" w:rsidP="00BB01CD">
            <w:pPr>
              <w:pStyle w:val="ListParagraph"/>
              <w:numPr>
                <w:ilvl w:val="0"/>
                <w:numId w:val="11"/>
              </w:numPr>
              <w:jc w:val="both"/>
              <w:rPr>
                <w:rFonts w:cstheme="minorHAnsi"/>
                <w:sz w:val="24"/>
              </w:rPr>
            </w:pPr>
            <w:r w:rsidRPr="004502AB">
              <w:rPr>
                <w:rFonts w:cstheme="minorHAnsi"/>
                <w:sz w:val="24"/>
              </w:rPr>
              <w:t>Safeguarding all the children and the staff is also a key consideration and very hard to monitor during Zoom</w:t>
            </w:r>
            <w:r w:rsidR="00C960F6" w:rsidRPr="004502AB">
              <w:rPr>
                <w:rFonts w:cstheme="minorHAnsi"/>
                <w:sz w:val="24"/>
              </w:rPr>
              <w:t>/teams</w:t>
            </w:r>
            <w:r w:rsidRPr="004502AB">
              <w:rPr>
                <w:rFonts w:cstheme="minorHAnsi"/>
                <w:sz w:val="24"/>
              </w:rPr>
              <w:t xml:space="preserve"> lessons. </w:t>
            </w:r>
          </w:p>
          <w:p w14:paraId="689F8EA3" w14:textId="77777777" w:rsidR="00BB01CD" w:rsidRPr="004502AB" w:rsidRDefault="00BB01CD" w:rsidP="00BB01CD">
            <w:pPr>
              <w:rPr>
                <w:rFonts w:cstheme="minorHAnsi"/>
                <w:sz w:val="24"/>
              </w:rPr>
            </w:pPr>
          </w:p>
          <w:p w14:paraId="5F95C18D" w14:textId="77777777" w:rsidR="00C82DE2" w:rsidRDefault="00BB01CD" w:rsidP="00BB01CD">
            <w:pPr>
              <w:jc w:val="both"/>
              <w:rPr>
                <w:rFonts w:cstheme="minorHAnsi"/>
                <w:sz w:val="24"/>
              </w:rPr>
            </w:pPr>
            <w:r w:rsidRPr="004502AB">
              <w:rPr>
                <w:rFonts w:cstheme="minorHAnsi"/>
                <w:sz w:val="24"/>
              </w:rPr>
              <w:t xml:space="preserve">We </w:t>
            </w:r>
            <w:r w:rsidR="0091746A">
              <w:rPr>
                <w:rFonts w:cstheme="minorHAnsi"/>
                <w:sz w:val="24"/>
              </w:rPr>
              <w:t>may</w:t>
            </w:r>
            <w:r w:rsidRPr="004502AB">
              <w:rPr>
                <w:rFonts w:cstheme="minorHAnsi"/>
                <w:sz w:val="24"/>
              </w:rPr>
              <w:t xml:space="preserve"> be</w:t>
            </w:r>
            <w:r w:rsidR="004502AB">
              <w:rPr>
                <w:rFonts w:cstheme="minorHAnsi"/>
                <w:sz w:val="24"/>
              </w:rPr>
              <w:t>gin to use</w:t>
            </w:r>
            <w:r w:rsidRPr="004502AB">
              <w:rPr>
                <w:rFonts w:cstheme="minorHAnsi"/>
                <w:sz w:val="24"/>
              </w:rPr>
              <w:t xml:space="preserve"> </w:t>
            </w:r>
            <w:r w:rsidR="00E60B0C">
              <w:rPr>
                <w:rFonts w:cstheme="minorHAnsi"/>
                <w:sz w:val="24"/>
              </w:rPr>
              <w:t xml:space="preserve">some </w:t>
            </w:r>
            <w:r w:rsidRPr="004502AB">
              <w:rPr>
                <w:rFonts w:cstheme="minorHAnsi"/>
                <w:sz w:val="24"/>
              </w:rPr>
              <w:t>pre-recorded videos</w:t>
            </w:r>
            <w:r w:rsidR="004502AB">
              <w:rPr>
                <w:rFonts w:cstheme="minorHAnsi"/>
                <w:sz w:val="24"/>
              </w:rPr>
              <w:t>, where feasible,</w:t>
            </w:r>
            <w:r w:rsidRPr="004502AB">
              <w:rPr>
                <w:rFonts w:cstheme="minorHAnsi"/>
                <w:sz w:val="24"/>
              </w:rPr>
              <w:t xml:space="preserve"> that the teachers have made (these may be PowerPoint presentations with teacher’s audio or teacher’s modelling different methods and skills</w:t>
            </w:r>
            <w:r w:rsidR="0091746A">
              <w:rPr>
                <w:rFonts w:cstheme="minorHAnsi"/>
                <w:sz w:val="24"/>
              </w:rPr>
              <w:t xml:space="preserve"> on seesaw videos, with explanations of a maths strategy for example</w:t>
            </w:r>
            <w:r w:rsidRPr="004502AB">
              <w:rPr>
                <w:rFonts w:cstheme="minorHAnsi"/>
                <w:sz w:val="24"/>
              </w:rPr>
              <w:t xml:space="preserve">) which you can access at any time. </w:t>
            </w:r>
          </w:p>
          <w:p w14:paraId="1F3632E8" w14:textId="77777777" w:rsidR="00C82DE2" w:rsidRDefault="00C82DE2" w:rsidP="00BB01CD">
            <w:pPr>
              <w:jc w:val="both"/>
              <w:rPr>
                <w:rFonts w:cstheme="minorHAnsi"/>
                <w:sz w:val="24"/>
              </w:rPr>
            </w:pPr>
          </w:p>
          <w:p w14:paraId="4C2FDFE7" w14:textId="704ACD71" w:rsidR="00BB01CD" w:rsidRPr="004502AB" w:rsidRDefault="00BB01CD" w:rsidP="00BB01CD">
            <w:pPr>
              <w:jc w:val="both"/>
              <w:rPr>
                <w:rFonts w:cstheme="minorHAnsi"/>
                <w:sz w:val="24"/>
              </w:rPr>
            </w:pPr>
            <w:r w:rsidRPr="004502AB">
              <w:rPr>
                <w:rFonts w:cstheme="minorHAnsi"/>
                <w:sz w:val="24"/>
              </w:rPr>
              <w:t xml:space="preserve">Oak </w:t>
            </w:r>
            <w:r w:rsidR="002374F7">
              <w:rPr>
                <w:rFonts w:cstheme="minorHAnsi"/>
                <w:sz w:val="24"/>
              </w:rPr>
              <w:t>A</w:t>
            </w:r>
            <w:r w:rsidRPr="004502AB">
              <w:rPr>
                <w:rFonts w:cstheme="minorHAnsi"/>
                <w:sz w:val="24"/>
              </w:rPr>
              <w:t xml:space="preserve">cademy </w:t>
            </w:r>
            <w:r w:rsidR="004502AB">
              <w:rPr>
                <w:rFonts w:cstheme="minorHAnsi"/>
                <w:sz w:val="24"/>
              </w:rPr>
              <w:t xml:space="preserve">and White Rose / </w:t>
            </w:r>
            <w:proofErr w:type="spellStart"/>
            <w:r w:rsidR="004502AB">
              <w:rPr>
                <w:rFonts w:cstheme="minorHAnsi"/>
                <w:sz w:val="24"/>
              </w:rPr>
              <w:t>MyMaths</w:t>
            </w:r>
            <w:proofErr w:type="spellEnd"/>
            <w:r w:rsidR="004502AB">
              <w:rPr>
                <w:rFonts w:cstheme="minorHAnsi"/>
                <w:sz w:val="24"/>
              </w:rPr>
              <w:t xml:space="preserve"> </w:t>
            </w:r>
            <w:r w:rsidRPr="004502AB">
              <w:rPr>
                <w:rFonts w:cstheme="minorHAnsi"/>
                <w:sz w:val="24"/>
              </w:rPr>
              <w:t>have also produced some pre-recorded videos and we may use these to support the children’s learning. Teachers will continue to place a timetable of learning on the school website on the class page.</w:t>
            </w:r>
          </w:p>
          <w:p w14:paraId="63AD6ED7" w14:textId="77777777" w:rsidR="00BB01CD" w:rsidRPr="004502AB" w:rsidRDefault="00BB01CD" w:rsidP="00BB01CD">
            <w:pPr>
              <w:rPr>
                <w:rFonts w:cstheme="minorHAnsi"/>
                <w:sz w:val="24"/>
              </w:rPr>
            </w:pPr>
          </w:p>
          <w:p w14:paraId="0F822AB7" w14:textId="77777777" w:rsidR="00BB01CD" w:rsidRPr="004502AB" w:rsidRDefault="00BB01CD" w:rsidP="00BB01CD">
            <w:pPr>
              <w:rPr>
                <w:rFonts w:cstheme="minorHAnsi"/>
                <w:sz w:val="24"/>
              </w:rPr>
            </w:pPr>
            <w:r w:rsidRPr="004502AB">
              <w:rPr>
                <w:rFonts w:cstheme="minorHAnsi"/>
                <w:sz w:val="24"/>
              </w:rPr>
              <w:t xml:space="preserve">Children in the Early Years will be able to watch pre-recorded stories and challenges set by the adults in their class. </w:t>
            </w:r>
          </w:p>
          <w:p w14:paraId="18D9FD8D" w14:textId="1CF7F6E2" w:rsidR="00C37313" w:rsidRPr="004502AB" w:rsidRDefault="00C37313" w:rsidP="00D0129B">
            <w:pPr>
              <w:rPr>
                <w:rFonts w:cstheme="minorHAnsi"/>
                <w:sz w:val="24"/>
              </w:rPr>
            </w:pPr>
            <w:r w:rsidRPr="004502AB">
              <w:rPr>
                <w:rFonts w:cstheme="minorHAnsi"/>
                <w:sz w:val="24"/>
              </w:rPr>
              <w:t xml:space="preserve">We </w:t>
            </w:r>
            <w:proofErr w:type="gramStart"/>
            <w:r w:rsidRPr="004502AB">
              <w:rPr>
                <w:rFonts w:cstheme="minorHAnsi"/>
                <w:sz w:val="24"/>
              </w:rPr>
              <w:t>don’t</w:t>
            </w:r>
            <w:proofErr w:type="gramEnd"/>
            <w:r w:rsidRPr="004502AB">
              <w:rPr>
                <w:rFonts w:cstheme="minorHAnsi"/>
                <w:sz w:val="24"/>
              </w:rPr>
              <w:t xml:space="preserve"> want our children to spend all day in front of a screen as we do not believe this is in the interests of their well-being.   Online learning will be interspersed with ideas for</w:t>
            </w:r>
            <w:r w:rsidR="00B1017D" w:rsidRPr="004502AB">
              <w:rPr>
                <w:rFonts w:cstheme="minorHAnsi"/>
                <w:sz w:val="24"/>
              </w:rPr>
              <w:t xml:space="preserve"> practical, </w:t>
            </w:r>
            <w:proofErr w:type="gramStart"/>
            <w:r w:rsidR="00B1017D" w:rsidRPr="004502AB">
              <w:rPr>
                <w:rFonts w:cstheme="minorHAnsi"/>
                <w:sz w:val="24"/>
              </w:rPr>
              <w:t>creative</w:t>
            </w:r>
            <w:proofErr w:type="gramEnd"/>
            <w:r w:rsidR="00B1017D" w:rsidRPr="004502AB">
              <w:rPr>
                <w:rFonts w:cstheme="minorHAnsi"/>
                <w:sz w:val="24"/>
              </w:rPr>
              <w:t xml:space="preserve"> and physical</w:t>
            </w:r>
            <w:r w:rsidRPr="004502AB">
              <w:rPr>
                <w:rFonts w:cstheme="minorHAnsi"/>
                <w:sz w:val="24"/>
              </w:rPr>
              <w:t xml:space="preserve"> activities</w:t>
            </w:r>
            <w:r w:rsidR="00B1017D" w:rsidRPr="004502AB">
              <w:rPr>
                <w:rFonts w:cstheme="minorHAnsi"/>
                <w:sz w:val="24"/>
              </w:rPr>
              <w:t xml:space="preserve"> </w:t>
            </w:r>
            <w:r w:rsidRPr="004502AB">
              <w:rPr>
                <w:rFonts w:cstheme="minorHAnsi"/>
                <w:sz w:val="24"/>
              </w:rPr>
              <w:t xml:space="preserve">to ensure that the children are having a balanced learning experience as they would in school.   Teachers may </w:t>
            </w:r>
            <w:r w:rsidR="00B1017D" w:rsidRPr="004502AB">
              <w:rPr>
                <w:rFonts w:cstheme="minorHAnsi"/>
                <w:sz w:val="24"/>
              </w:rPr>
              <w:t xml:space="preserve">also </w:t>
            </w:r>
            <w:r w:rsidRPr="004502AB">
              <w:rPr>
                <w:rFonts w:cstheme="minorHAnsi"/>
                <w:sz w:val="24"/>
              </w:rPr>
              <w:t>direct children to oth</w:t>
            </w:r>
            <w:r w:rsidR="00B1017D" w:rsidRPr="004502AB">
              <w:rPr>
                <w:rFonts w:cstheme="minorHAnsi"/>
                <w:sz w:val="24"/>
              </w:rPr>
              <w:t xml:space="preserve">er external websites such as the BBC, Oak National </w:t>
            </w:r>
            <w:proofErr w:type="gramStart"/>
            <w:r w:rsidR="00B1017D" w:rsidRPr="004502AB">
              <w:rPr>
                <w:rFonts w:cstheme="minorHAnsi"/>
                <w:sz w:val="24"/>
              </w:rPr>
              <w:t>Academy</w:t>
            </w:r>
            <w:proofErr w:type="gramEnd"/>
            <w:r w:rsidR="00B1017D" w:rsidRPr="004502AB">
              <w:rPr>
                <w:rFonts w:cstheme="minorHAnsi"/>
                <w:sz w:val="24"/>
              </w:rPr>
              <w:t xml:space="preserve"> and other verified websites to support the learning from school.</w:t>
            </w:r>
          </w:p>
          <w:p w14:paraId="7B531DF3" w14:textId="3EB0E82A" w:rsidR="00B1017D" w:rsidRPr="004502AB" w:rsidRDefault="00B1017D" w:rsidP="00D0129B">
            <w:pPr>
              <w:rPr>
                <w:rFonts w:cstheme="minorHAnsi"/>
                <w:sz w:val="24"/>
              </w:rPr>
            </w:pPr>
          </w:p>
          <w:p w14:paraId="23C77AE3" w14:textId="0C7C7CB1" w:rsidR="00B1017D" w:rsidRPr="004502AB" w:rsidRDefault="00B1017D" w:rsidP="00D0129B">
            <w:pPr>
              <w:rPr>
                <w:rFonts w:cstheme="minorHAnsi"/>
                <w:sz w:val="24"/>
              </w:rPr>
            </w:pPr>
            <w:proofErr w:type="gramStart"/>
            <w:r w:rsidRPr="004502AB">
              <w:rPr>
                <w:rFonts w:cstheme="minorHAnsi"/>
                <w:sz w:val="24"/>
              </w:rPr>
              <w:t>In order to</w:t>
            </w:r>
            <w:proofErr w:type="gramEnd"/>
            <w:r w:rsidRPr="004502AB">
              <w:rPr>
                <w:rFonts w:cstheme="minorHAnsi"/>
                <w:sz w:val="24"/>
              </w:rPr>
              <w:t xml:space="preserve"> support the wellbeing of our staff they will not be expected to respond to emails</w:t>
            </w:r>
            <w:r w:rsidR="00DE432A" w:rsidRPr="004502AB">
              <w:rPr>
                <w:rFonts w:cstheme="minorHAnsi"/>
                <w:sz w:val="24"/>
              </w:rPr>
              <w:t xml:space="preserve"> / </w:t>
            </w:r>
            <w:r w:rsidR="004502AB">
              <w:rPr>
                <w:rFonts w:cstheme="minorHAnsi"/>
                <w:sz w:val="24"/>
              </w:rPr>
              <w:t>Seesaw</w:t>
            </w:r>
            <w:r w:rsidRPr="004502AB">
              <w:rPr>
                <w:rFonts w:cstheme="minorHAnsi"/>
                <w:sz w:val="24"/>
              </w:rPr>
              <w:t xml:space="preserve"> or be in </w:t>
            </w:r>
            <w:r w:rsidR="00E60B0C">
              <w:rPr>
                <w:rFonts w:cstheme="minorHAnsi"/>
                <w:sz w:val="24"/>
              </w:rPr>
              <w:t>T</w:t>
            </w:r>
            <w:r w:rsidR="00DE432A" w:rsidRPr="004502AB">
              <w:rPr>
                <w:rFonts w:cstheme="minorHAnsi"/>
                <w:sz w:val="24"/>
              </w:rPr>
              <w:t>eams sessions</w:t>
            </w:r>
            <w:r w:rsidRPr="004502AB">
              <w:rPr>
                <w:rFonts w:cstheme="minorHAnsi"/>
                <w:sz w:val="24"/>
              </w:rPr>
              <w:t xml:space="preserve"> beyond the school day </w:t>
            </w:r>
            <w:proofErr w:type="spellStart"/>
            <w:r w:rsidRPr="004502AB">
              <w:rPr>
                <w:rFonts w:cstheme="minorHAnsi"/>
                <w:sz w:val="24"/>
              </w:rPr>
              <w:t>ie</w:t>
            </w:r>
            <w:proofErr w:type="spellEnd"/>
            <w:r w:rsidRPr="004502AB">
              <w:rPr>
                <w:rFonts w:cstheme="minorHAnsi"/>
                <w:sz w:val="24"/>
              </w:rPr>
              <w:t xml:space="preserve"> 8:30am to 3:30pm.  We also recognise that many of our staff have families of their own</w:t>
            </w:r>
            <w:r w:rsidR="00BB13A6" w:rsidRPr="004502AB">
              <w:rPr>
                <w:rFonts w:cstheme="minorHAnsi"/>
                <w:sz w:val="24"/>
              </w:rPr>
              <w:t xml:space="preserve"> to support</w:t>
            </w:r>
            <w:r w:rsidRPr="004502AB">
              <w:rPr>
                <w:rFonts w:cstheme="minorHAnsi"/>
                <w:sz w:val="24"/>
              </w:rPr>
              <w:t xml:space="preserve"> and will need to manage their own days around this too.  Teachers </w:t>
            </w:r>
            <w:r w:rsidR="004502AB">
              <w:rPr>
                <w:rFonts w:cstheme="minorHAnsi"/>
                <w:sz w:val="24"/>
              </w:rPr>
              <w:t>may also be teaching in school during the day – and so there may not be immediate response to concerns about learning but we would aim to respond within 24 hours.</w:t>
            </w:r>
          </w:p>
          <w:p w14:paraId="4AAB8739" w14:textId="77777777" w:rsidR="00D0129B" w:rsidRPr="004502AB" w:rsidRDefault="00D0129B" w:rsidP="00D0129B">
            <w:pPr>
              <w:rPr>
                <w:rFonts w:cstheme="minorHAnsi"/>
                <w:sz w:val="24"/>
              </w:rPr>
            </w:pPr>
          </w:p>
          <w:p w14:paraId="30C47E1A" w14:textId="77777777" w:rsidR="00D0129B" w:rsidRPr="004502AB" w:rsidRDefault="00D0129B" w:rsidP="00D0129B">
            <w:pPr>
              <w:rPr>
                <w:rFonts w:cstheme="minorHAnsi"/>
                <w:sz w:val="24"/>
              </w:rPr>
            </w:pPr>
            <w:r w:rsidRPr="004502AB">
              <w:rPr>
                <w:rFonts w:cstheme="minorHAnsi"/>
                <w:sz w:val="24"/>
              </w:rPr>
              <w:t xml:space="preserve">Please see our </w:t>
            </w:r>
            <w:r w:rsidRPr="004502AB">
              <w:rPr>
                <w:rFonts w:cstheme="minorHAnsi"/>
                <w:b/>
                <w:sz w:val="28"/>
              </w:rPr>
              <w:t>Remote Learning Policy</w:t>
            </w:r>
            <w:r w:rsidRPr="004502AB">
              <w:rPr>
                <w:rFonts w:cstheme="minorHAnsi"/>
                <w:sz w:val="28"/>
              </w:rPr>
              <w:t xml:space="preserve"> </w:t>
            </w:r>
            <w:r w:rsidRPr="004502AB">
              <w:rPr>
                <w:rFonts w:cstheme="minorHAnsi"/>
                <w:sz w:val="24"/>
              </w:rPr>
              <w:t>for more information.</w:t>
            </w:r>
          </w:p>
          <w:p w14:paraId="3B0DF458" w14:textId="1FA671EA" w:rsidR="00D0129B" w:rsidRPr="004502AB" w:rsidRDefault="00D0129B" w:rsidP="00C37313">
            <w:pPr>
              <w:rPr>
                <w:rFonts w:cstheme="minorHAnsi"/>
                <w:bCs/>
                <w:sz w:val="24"/>
                <w:szCs w:val="24"/>
              </w:rPr>
            </w:pPr>
          </w:p>
        </w:tc>
      </w:tr>
      <w:tr w:rsidR="00CE1F41" w:rsidRPr="00CE1F41" w14:paraId="19E3B699" w14:textId="21639E60" w:rsidTr="003A4D00">
        <w:tc>
          <w:tcPr>
            <w:tcW w:w="2552" w:type="dxa"/>
          </w:tcPr>
          <w:p w14:paraId="53914C75" w14:textId="77777777" w:rsidR="002A72B4" w:rsidRPr="004502AB" w:rsidRDefault="002A72B4" w:rsidP="002A72B4">
            <w:pPr>
              <w:rPr>
                <w:rFonts w:cstheme="minorHAnsi"/>
                <w:b/>
                <w:bCs/>
                <w:sz w:val="24"/>
                <w:szCs w:val="24"/>
              </w:rPr>
            </w:pPr>
            <w:r w:rsidRPr="004502AB">
              <w:rPr>
                <w:rFonts w:cstheme="minorHAnsi"/>
                <w:b/>
                <w:bCs/>
                <w:sz w:val="24"/>
                <w:szCs w:val="24"/>
              </w:rPr>
              <w:t>To enable teaching and learning to continue as effectively as possible during the need for remote learning:</w:t>
            </w:r>
          </w:p>
          <w:p w14:paraId="79978CF2" w14:textId="77777777" w:rsidR="002A72B4" w:rsidRPr="004502AB" w:rsidRDefault="002A72B4" w:rsidP="00303B31">
            <w:pPr>
              <w:rPr>
                <w:rFonts w:cstheme="minorHAnsi"/>
                <w:b/>
                <w:bCs/>
                <w:sz w:val="24"/>
                <w:szCs w:val="24"/>
              </w:rPr>
            </w:pPr>
          </w:p>
        </w:tc>
        <w:tc>
          <w:tcPr>
            <w:tcW w:w="12616" w:type="dxa"/>
          </w:tcPr>
          <w:p w14:paraId="01C660FA" w14:textId="0DA924D5" w:rsidR="00C7415D" w:rsidRPr="004502AB" w:rsidRDefault="004502AB" w:rsidP="00C7415D">
            <w:pPr>
              <w:pStyle w:val="ListParagraph"/>
              <w:numPr>
                <w:ilvl w:val="0"/>
                <w:numId w:val="3"/>
              </w:numPr>
              <w:rPr>
                <w:rFonts w:cstheme="minorHAnsi"/>
                <w:sz w:val="24"/>
                <w:szCs w:val="24"/>
              </w:rPr>
            </w:pPr>
            <w:r>
              <w:rPr>
                <w:rFonts w:cstheme="minorHAnsi"/>
                <w:sz w:val="24"/>
                <w:szCs w:val="24"/>
              </w:rPr>
              <w:t>When notified of an isolation, w</w:t>
            </w:r>
            <w:r w:rsidR="00C7415D" w:rsidRPr="004502AB">
              <w:rPr>
                <w:rFonts w:cstheme="minorHAnsi"/>
                <w:sz w:val="24"/>
                <w:szCs w:val="24"/>
              </w:rPr>
              <w:t xml:space="preserve">ork will be set weekly and </w:t>
            </w:r>
            <w:r>
              <w:rPr>
                <w:rFonts w:cstheme="minorHAnsi"/>
                <w:sz w:val="24"/>
                <w:szCs w:val="24"/>
              </w:rPr>
              <w:t>sent directly to parents via email or this can be dropped off at home to support.</w:t>
            </w:r>
          </w:p>
          <w:p w14:paraId="148182E8" w14:textId="412406A2" w:rsidR="002A72B4" w:rsidRPr="004502AB" w:rsidRDefault="00DE432A" w:rsidP="00C7415D">
            <w:pPr>
              <w:pStyle w:val="ListParagraph"/>
              <w:numPr>
                <w:ilvl w:val="0"/>
                <w:numId w:val="3"/>
              </w:numPr>
              <w:rPr>
                <w:rFonts w:cstheme="minorHAnsi"/>
                <w:sz w:val="24"/>
                <w:szCs w:val="24"/>
              </w:rPr>
            </w:pPr>
            <w:r w:rsidRPr="004502AB">
              <w:rPr>
                <w:rFonts w:cstheme="minorHAnsi"/>
                <w:sz w:val="24"/>
                <w:szCs w:val="24"/>
              </w:rPr>
              <w:t>In the event of a bubble / class closure, w</w:t>
            </w:r>
            <w:r w:rsidR="002A72B4" w:rsidRPr="004502AB">
              <w:rPr>
                <w:rFonts w:cstheme="minorHAnsi"/>
                <w:sz w:val="24"/>
                <w:szCs w:val="24"/>
              </w:rPr>
              <w:t xml:space="preserve">e will make daily contact with parents </w:t>
            </w:r>
            <w:r w:rsidR="00CE1F41" w:rsidRPr="004502AB">
              <w:rPr>
                <w:rFonts w:cstheme="minorHAnsi"/>
                <w:sz w:val="24"/>
                <w:szCs w:val="24"/>
              </w:rPr>
              <w:t>and children</w:t>
            </w:r>
            <w:r w:rsidR="004502AB">
              <w:rPr>
                <w:rFonts w:cstheme="minorHAnsi"/>
                <w:sz w:val="24"/>
                <w:szCs w:val="24"/>
              </w:rPr>
              <w:t xml:space="preserve"> via Seesaw.</w:t>
            </w:r>
          </w:p>
          <w:p w14:paraId="4787BBCC" w14:textId="4E0CF013" w:rsidR="002A72B4" w:rsidRPr="004502AB" w:rsidRDefault="00303B31" w:rsidP="00C7415D">
            <w:pPr>
              <w:pStyle w:val="ListParagraph"/>
              <w:numPr>
                <w:ilvl w:val="0"/>
                <w:numId w:val="3"/>
              </w:numPr>
              <w:rPr>
                <w:rFonts w:cstheme="minorHAnsi"/>
                <w:sz w:val="24"/>
                <w:szCs w:val="24"/>
              </w:rPr>
            </w:pPr>
            <w:r w:rsidRPr="004502AB">
              <w:rPr>
                <w:rFonts w:cstheme="minorHAnsi"/>
                <w:sz w:val="24"/>
                <w:szCs w:val="24"/>
              </w:rPr>
              <w:t>Staff will</w:t>
            </w:r>
            <w:r w:rsidR="002A72B4" w:rsidRPr="004502AB">
              <w:rPr>
                <w:rFonts w:cstheme="minorHAnsi"/>
                <w:sz w:val="24"/>
                <w:szCs w:val="24"/>
              </w:rPr>
              <w:t xml:space="preserve"> provide frequent and clear explanations of new content using high quality resources and pre-recorded videos.</w:t>
            </w:r>
            <w:r w:rsidRPr="004502AB">
              <w:rPr>
                <w:rFonts w:cstheme="minorHAnsi"/>
                <w:sz w:val="24"/>
                <w:szCs w:val="24"/>
              </w:rPr>
              <w:t xml:space="preserve">  </w:t>
            </w:r>
          </w:p>
          <w:p w14:paraId="47DA2E15" w14:textId="0ACAD05E" w:rsidR="002A72B4" w:rsidRPr="004502AB" w:rsidRDefault="00303B31" w:rsidP="00C7415D">
            <w:pPr>
              <w:pStyle w:val="ListParagraph"/>
              <w:numPr>
                <w:ilvl w:val="0"/>
                <w:numId w:val="3"/>
              </w:numPr>
              <w:rPr>
                <w:rFonts w:cstheme="minorHAnsi"/>
                <w:sz w:val="24"/>
                <w:szCs w:val="24"/>
              </w:rPr>
            </w:pPr>
            <w:r w:rsidRPr="004502AB">
              <w:rPr>
                <w:rFonts w:cstheme="minorHAnsi"/>
                <w:sz w:val="24"/>
                <w:szCs w:val="24"/>
              </w:rPr>
              <w:t>P</w:t>
            </w:r>
            <w:r w:rsidR="00CE1F41" w:rsidRPr="004502AB">
              <w:rPr>
                <w:rFonts w:cstheme="minorHAnsi"/>
                <w:sz w:val="24"/>
                <w:szCs w:val="24"/>
              </w:rPr>
              <w:t xml:space="preserve">hone </w:t>
            </w:r>
            <w:r w:rsidRPr="004502AB">
              <w:rPr>
                <w:rFonts w:cstheme="minorHAnsi"/>
                <w:sz w:val="24"/>
                <w:szCs w:val="24"/>
              </w:rPr>
              <w:t>logs</w:t>
            </w:r>
            <w:r w:rsidR="00CE1F41" w:rsidRPr="004502AB">
              <w:rPr>
                <w:rFonts w:cstheme="minorHAnsi"/>
                <w:sz w:val="24"/>
                <w:szCs w:val="24"/>
              </w:rPr>
              <w:t xml:space="preserve"> will continue to be monitored </w:t>
            </w:r>
            <w:r w:rsidR="002A72B4" w:rsidRPr="004502AB">
              <w:rPr>
                <w:rFonts w:cstheme="minorHAnsi"/>
                <w:sz w:val="24"/>
                <w:szCs w:val="24"/>
              </w:rPr>
              <w:t>to ensure families are called regularly and any issues are followed up</w:t>
            </w:r>
            <w:r w:rsidR="00CE1F41" w:rsidRPr="004502AB">
              <w:rPr>
                <w:rFonts w:cstheme="minorHAnsi"/>
                <w:sz w:val="24"/>
                <w:szCs w:val="24"/>
              </w:rPr>
              <w:t xml:space="preserve">.  Logs of any </w:t>
            </w:r>
            <w:r w:rsidR="004502AB">
              <w:rPr>
                <w:rFonts w:cstheme="minorHAnsi"/>
                <w:sz w:val="24"/>
                <w:szCs w:val="24"/>
              </w:rPr>
              <w:t xml:space="preserve">concerns </w:t>
            </w:r>
            <w:r w:rsidR="00CE1F41" w:rsidRPr="004502AB">
              <w:rPr>
                <w:rFonts w:cstheme="minorHAnsi"/>
                <w:sz w:val="24"/>
                <w:szCs w:val="24"/>
              </w:rPr>
              <w:t>will be recorded in CPOMs</w:t>
            </w:r>
          </w:p>
          <w:p w14:paraId="58C0909A" w14:textId="0DEDF0E7" w:rsidR="002A72B4" w:rsidRPr="004502AB" w:rsidRDefault="00CE1F41" w:rsidP="00C7415D">
            <w:pPr>
              <w:pStyle w:val="ListParagraph"/>
              <w:numPr>
                <w:ilvl w:val="0"/>
                <w:numId w:val="3"/>
              </w:numPr>
              <w:rPr>
                <w:rFonts w:cstheme="minorHAnsi"/>
                <w:sz w:val="24"/>
                <w:szCs w:val="24"/>
              </w:rPr>
            </w:pPr>
            <w:r w:rsidRPr="004502AB">
              <w:rPr>
                <w:rFonts w:cstheme="minorHAnsi"/>
                <w:sz w:val="24"/>
                <w:szCs w:val="24"/>
              </w:rPr>
              <w:t>Teachers will m</w:t>
            </w:r>
            <w:r w:rsidR="002A72B4" w:rsidRPr="004502AB">
              <w:rPr>
                <w:rFonts w:cstheme="minorHAnsi"/>
                <w:sz w:val="24"/>
                <w:szCs w:val="24"/>
              </w:rPr>
              <w:t>onitor the engagement of pupils</w:t>
            </w:r>
            <w:r w:rsidR="00C37313" w:rsidRPr="004502AB">
              <w:rPr>
                <w:rFonts w:cstheme="minorHAnsi"/>
                <w:sz w:val="24"/>
                <w:szCs w:val="24"/>
              </w:rPr>
              <w:t>’</w:t>
            </w:r>
            <w:r w:rsidR="002A72B4" w:rsidRPr="004502AB">
              <w:rPr>
                <w:rFonts w:cstheme="minorHAnsi"/>
                <w:sz w:val="24"/>
                <w:szCs w:val="24"/>
              </w:rPr>
              <w:t xml:space="preserve"> learning</w:t>
            </w:r>
            <w:r w:rsidRPr="004502AB">
              <w:rPr>
                <w:rFonts w:cstheme="minorHAnsi"/>
                <w:sz w:val="24"/>
                <w:szCs w:val="24"/>
              </w:rPr>
              <w:t xml:space="preserve"> and if necessary refer to the DHT or HT where concerns arise.  Children will be expected to engage in some learning every </w:t>
            </w:r>
            <w:r w:rsidR="00303B31" w:rsidRPr="004502AB">
              <w:rPr>
                <w:rFonts w:cstheme="minorHAnsi"/>
                <w:sz w:val="24"/>
                <w:szCs w:val="24"/>
              </w:rPr>
              <w:t xml:space="preserve">school </w:t>
            </w:r>
            <w:r w:rsidRPr="004502AB">
              <w:rPr>
                <w:rFonts w:cstheme="minorHAnsi"/>
                <w:sz w:val="24"/>
                <w:szCs w:val="24"/>
              </w:rPr>
              <w:t>day</w:t>
            </w:r>
            <w:r w:rsidR="00303B31" w:rsidRPr="004502AB">
              <w:rPr>
                <w:rFonts w:cstheme="minorHAnsi"/>
                <w:sz w:val="24"/>
                <w:szCs w:val="24"/>
              </w:rPr>
              <w:t>.</w:t>
            </w:r>
          </w:p>
          <w:p w14:paraId="2BA2E0EB" w14:textId="051A75CB" w:rsidR="00C37313" w:rsidRPr="004502AB" w:rsidRDefault="00303B31" w:rsidP="00C7415D">
            <w:pPr>
              <w:pStyle w:val="ListParagraph"/>
              <w:numPr>
                <w:ilvl w:val="0"/>
                <w:numId w:val="3"/>
              </w:numPr>
              <w:rPr>
                <w:rFonts w:cstheme="minorHAnsi"/>
                <w:sz w:val="24"/>
                <w:szCs w:val="24"/>
              </w:rPr>
            </w:pPr>
            <w:r w:rsidRPr="004502AB">
              <w:rPr>
                <w:rFonts w:cstheme="minorHAnsi"/>
                <w:sz w:val="24"/>
                <w:szCs w:val="24"/>
              </w:rPr>
              <w:t>The school will c</w:t>
            </w:r>
            <w:r w:rsidR="002A72B4" w:rsidRPr="004502AB">
              <w:rPr>
                <w:rFonts w:cstheme="minorHAnsi"/>
                <w:sz w:val="24"/>
                <w:szCs w:val="24"/>
              </w:rPr>
              <w:t xml:space="preserve">ommunicate regularly with </w:t>
            </w:r>
            <w:r w:rsidRPr="004502AB">
              <w:rPr>
                <w:rFonts w:cstheme="minorHAnsi"/>
                <w:sz w:val="24"/>
                <w:szCs w:val="24"/>
              </w:rPr>
              <w:t xml:space="preserve">families through social media, </w:t>
            </w:r>
            <w:proofErr w:type="gramStart"/>
            <w:r w:rsidR="004502AB">
              <w:rPr>
                <w:rFonts w:cstheme="minorHAnsi"/>
                <w:sz w:val="24"/>
                <w:szCs w:val="24"/>
              </w:rPr>
              <w:t>Seesaw</w:t>
            </w:r>
            <w:proofErr w:type="gramEnd"/>
            <w:r w:rsidR="00DE432A" w:rsidRPr="004502AB">
              <w:rPr>
                <w:rFonts w:cstheme="minorHAnsi"/>
                <w:sz w:val="24"/>
                <w:szCs w:val="24"/>
              </w:rPr>
              <w:t xml:space="preserve"> </w:t>
            </w:r>
            <w:r w:rsidR="002A72B4" w:rsidRPr="004502AB">
              <w:rPr>
                <w:rFonts w:cstheme="minorHAnsi"/>
                <w:sz w:val="24"/>
                <w:szCs w:val="24"/>
              </w:rPr>
              <w:t>and phone calls</w:t>
            </w:r>
            <w:r w:rsidRPr="004502AB">
              <w:rPr>
                <w:rFonts w:cstheme="minorHAnsi"/>
                <w:sz w:val="24"/>
                <w:szCs w:val="24"/>
              </w:rPr>
              <w:t xml:space="preserve"> </w:t>
            </w:r>
            <w:r w:rsidR="00C37313" w:rsidRPr="004502AB">
              <w:rPr>
                <w:rFonts w:cstheme="minorHAnsi"/>
                <w:sz w:val="24"/>
                <w:szCs w:val="24"/>
              </w:rPr>
              <w:t>if necessary</w:t>
            </w:r>
          </w:p>
          <w:p w14:paraId="1B70917F" w14:textId="77777777" w:rsidR="002A72B4" w:rsidRPr="004502AB" w:rsidRDefault="00C37313" w:rsidP="00C7415D">
            <w:pPr>
              <w:pStyle w:val="ListParagraph"/>
              <w:numPr>
                <w:ilvl w:val="0"/>
                <w:numId w:val="3"/>
              </w:numPr>
              <w:rPr>
                <w:rFonts w:cstheme="minorHAnsi"/>
                <w:sz w:val="24"/>
                <w:szCs w:val="24"/>
              </w:rPr>
            </w:pPr>
            <w:r w:rsidRPr="004502AB">
              <w:rPr>
                <w:rFonts w:cstheme="minorHAnsi"/>
                <w:sz w:val="24"/>
                <w:szCs w:val="24"/>
              </w:rPr>
              <w:t xml:space="preserve">The DSL team (including the SENCo) will remain in weekly contact with </w:t>
            </w:r>
            <w:r w:rsidR="00303B31" w:rsidRPr="004502AB">
              <w:rPr>
                <w:rFonts w:cstheme="minorHAnsi"/>
                <w:sz w:val="24"/>
                <w:szCs w:val="24"/>
              </w:rPr>
              <w:t>children</w:t>
            </w:r>
            <w:r w:rsidRPr="004502AB">
              <w:rPr>
                <w:rFonts w:cstheme="minorHAnsi"/>
                <w:sz w:val="24"/>
                <w:szCs w:val="24"/>
              </w:rPr>
              <w:t xml:space="preserve"> who have an</w:t>
            </w:r>
            <w:r w:rsidR="00303B31" w:rsidRPr="004502AB">
              <w:rPr>
                <w:rFonts w:cstheme="minorHAnsi"/>
                <w:sz w:val="24"/>
                <w:szCs w:val="24"/>
              </w:rPr>
              <w:t xml:space="preserve"> EHCP or </w:t>
            </w:r>
            <w:r w:rsidRPr="004502AB">
              <w:rPr>
                <w:rFonts w:cstheme="minorHAnsi"/>
                <w:sz w:val="24"/>
                <w:szCs w:val="24"/>
              </w:rPr>
              <w:t>who are deemed more vulnerable(e.g.</w:t>
            </w:r>
            <w:r w:rsidR="00303B31" w:rsidRPr="004502AB">
              <w:rPr>
                <w:rFonts w:cstheme="minorHAnsi"/>
                <w:sz w:val="24"/>
                <w:szCs w:val="24"/>
              </w:rPr>
              <w:t xml:space="preserve"> children with a social worker)</w:t>
            </w:r>
          </w:p>
          <w:p w14:paraId="05BF8A84" w14:textId="13914959" w:rsidR="00C7415D" w:rsidRPr="004502AB" w:rsidRDefault="00C7415D" w:rsidP="00C7415D">
            <w:pPr>
              <w:pStyle w:val="ListParagraph"/>
              <w:numPr>
                <w:ilvl w:val="0"/>
                <w:numId w:val="3"/>
              </w:numPr>
              <w:rPr>
                <w:rFonts w:cstheme="minorHAnsi"/>
                <w:sz w:val="24"/>
                <w:szCs w:val="24"/>
              </w:rPr>
            </w:pPr>
            <w:r w:rsidRPr="004502AB">
              <w:rPr>
                <w:rFonts w:cstheme="minorHAnsi"/>
                <w:sz w:val="24"/>
                <w:szCs w:val="24"/>
              </w:rPr>
              <w:t>The Headteacher will remain responsible for the overall quality of the school’s remote learning</w:t>
            </w:r>
          </w:p>
        </w:tc>
      </w:tr>
      <w:tr w:rsidR="00CE1F41" w:rsidRPr="00CE1F41" w14:paraId="5F37366B" w14:textId="2031A1ED" w:rsidTr="003A4D00">
        <w:tc>
          <w:tcPr>
            <w:tcW w:w="2552" w:type="dxa"/>
          </w:tcPr>
          <w:p w14:paraId="015DB02E" w14:textId="77777777" w:rsidR="002A72B4" w:rsidRPr="004502AB" w:rsidRDefault="002A72B4" w:rsidP="002A72B4">
            <w:pPr>
              <w:rPr>
                <w:rFonts w:cstheme="minorHAnsi"/>
                <w:b/>
                <w:bCs/>
                <w:sz w:val="24"/>
                <w:szCs w:val="24"/>
              </w:rPr>
            </w:pPr>
            <w:r w:rsidRPr="004502AB">
              <w:rPr>
                <w:rFonts w:cstheme="minorHAnsi"/>
                <w:b/>
                <w:bCs/>
                <w:sz w:val="24"/>
                <w:szCs w:val="24"/>
              </w:rPr>
              <w:t>Our staff will:</w:t>
            </w:r>
          </w:p>
          <w:p w14:paraId="4FE0C354" w14:textId="77777777" w:rsidR="002A72B4" w:rsidRPr="004502AB" w:rsidRDefault="002A72B4" w:rsidP="00303B31">
            <w:pPr>
              <w:rPr>
                <w:rFonts w:cstheme="minorHAnsi"/>
                <w:b/>
                <w:bCs/>
                <w:sz w:val="24"/>
                <w:szCs w:val="24"/>
              </w:rPr>
            </w:pPr>
          </w:p>
        </w:tc>
        <w:tc>
          <w:tcPr>
            <w:tcW w:w="12616" w:type="dxa"/>
          </w:tcPr>
          <w:p w14:paraId="26B55BDD" w14:textId="3E008695" w:rsidR="002A72B4" w:rsidRPr="004502AB" w:rsidRDefault="00303B31" w:rsidP="002A72B4">
            <w:pPr>
              <w:pStyle w:val="ListParagraph"/>
              <w:numPr>
                <w:ilvl w:val="0"/>
                <w:numId w:val="4"/>
              </w:numPr>
              <w:rPr>
                <w:rFonts w:cstheme="minorHAnsi"/>
                <w:sz w:val="24"/>
                <w:szCs w:val="24"/>
              </w:rPr>
            </w:pPr>
            <w:r w:rsidRPr="004502AB">
              <w:rPr>
                <w:rFonts w:cstheme="minorHAnsi"/>
                <w:sz w:val="24"/>
                <w:szCs w:val="24"/>
              </w:rPr>
              <w:t>P</w:t>
            </w:r>
            <w:r w:rsidR="002A72B4" w:rsidRPr="004502AB">
              <w:rPr>
                <w:rFonts w:cstheme="minorHAnsi"/>
                <w:sz w:val="24"/>
                <w:szCs w:val="24"/>
              </w:rPr>
              <w:t>rovide a weekly timetable</w:t>
            </w:r>
            <w:r w:rsidR="00DE432A" w:rsidRPr="004502AB">
              <w:rPr>
                <w:rFonts w:cstheme="minorHAnsi"/>
                <w:sz w:val="24"/>
                <w:szCs w:val="24"/>
              </w:rPr>
              <w:t xml:space="preserve"> </w:t>
            </w:r>
            <w:r w:rsidR="002A72B4" w:rsidRPr="004502AB">
              <w:rPr>
                <w:rFonts w:cstheme="minorHAnsi"/>
                <w:sz w:val="24"/>
                <w:szCs w:val="24"/>
              </w:rPr>
              <w:t>for pupils</w:t>
            </w:r>
          </w:p>
          <w:p w14:paraId="3537D3BA" w14:textId="71C97490" w:rsidR="00DE432A" w:rsidRPr="004502AB" w:rsidRDefault="00DE432A" w:rsidP="002A72B4">
            <w:pPr>
              <w:pStyle w:val="ListParagraph"/>
              <w:numPr>
                <w:ilvl w:val="0"/>
                <w:numId w:val="4"/>
              </w:numPr>
              <w:rPr>
                <w:rFonts w:cstheme="minorHAnsi"/>
                <w:sz w:val="24"/>
                <w:szCs w:val="24"/>
              </w:rPr>
            </w:pPr>
            <w:r w:rsidRPr="004502AB">
              <w:rPr>
                <w:rFonts w:cstheme="minorHAnsi"/>
                <w:sz w:val="24"/>
                <w:szCs w:val="24"/>
              </w:rPr>
              <w:t>Provide a registration task for children to complete and send back before 10am to show they are accessing learning</w:t>
            </w:r>
            <w:r w:rsidR="004502AB">
              <w:rPr>
                <w:rFonts w:cstheme="minorHAnsi"/>
                <w:sz w:val="24"/>
                <w:szCs w:val="24"/>
              </w:rPr>
              <w:t xml:space="preserve"> during a class lockdown or whole school shut down</w:t>
            </w:r>
            <w:r w:rsidRPr="004502AB">
              <w:rPr>
                <w:rFonts w:cstheme="minorHAnsi"/>
                <w:sz w:val="24"/>
                <w:szCs w:val="24"/>
              </w:rPr>
              <w:t>.</w:t>
            </w:r>
            <w:r w:rsidR="00E60B0C">
              <w:rPr>
                <w:rFonts w:cstheme="minorHAnsi"/>
                <w:sz w:val="24"/>
                <w:szCs w:val="24"/>
              </w:rPr>
              <w:t xml:space="preserve"> Staff will use Seesaw for this or TEAM in Class 5.</w:t>
            </w:r>
          </w:p>
          <w:p w14:paraId="1691F9F1" w14:textId="14DF26A6" w:rsidR="002A72B4" w:rsidRPr="004502AB" w:rsidRDefault="00303B31" w:rsidP="00D0129B">
            <w:pPr>
              <w:pStyle w:val="ListParagraph"/>
              <w:numPr>
                <w:ilvl w:val="0"/>
                <w:numId w:val="3"/>
              </w:numPr>
              <w:rPr>
                <w:rFonts w:cstheme="minorHAnsi"/>
                <w:sz w:val="24"/>
                <w:szCs w:val="24"/>
              </w:rPr>
            </w:pPr>
            <w:r w:rsidRPr="004502AB">
              <w:rPr>
                <w:rFonts w:cstheme="minorHAnsi"/>
                <w:sz w:val="24"/>
                <w:szCs w:val="24"/>
              </w:rPr>
              <w:t>S</w:t>
            </w:r>
            <w:r w:rsidR="002A72B4" w:rsidRPr="004502AB">
              <w:rPr>
                <w:rFonts w:cstheme="minorHAnsi"/>
                <w:sz w:val="24"/>
                <w:szCs w:val="24"/>
              </w:rPr>
              <w:t>hare</w:t>
            </w:r>
            <w:r w:rsidRPr="004502AB">
              <w:rPr>
                <w:rFonts w:cstheme="minorHAnsi"/>
                <w:sz w:val="24"/>
                <w:szCs w:val="24"/>
              </w:rPr>
              <w:t xml:space="preserve"> daily activities through </w:t>
            </w:r>
            <w:r w:rsidR="00DE432A" w:rsidRPr="004502AB">
              <w:rPr>
                <w:rFonts w:cstheme="minorHAnsi"/>
                <w:sz w:val="24"/>
                <w:szCs w:val="24"/>
              </w:rPr>
              <w:t>teams</w:t>
            </w:r>
            <w:r w:rsidRPr="004502AB">
              <w:rPr>
                <w:rFonts w:cstheme="minorHAnsi"/>
                <w:sz w:val="24"/>
                <w:szCs w:val="24"/>
              </w:rPr>
              <w:t xml:space="preserve"> or </w:t>
            </w:r>
            <w:r w:rsidR="002A72B4" w:rsidRPr="004502AB">
              <w:rPr>
                <w:rFonts w:cstheme="minorHAnsi"/>
                <w:sz w:val="24"/>
                <w:szCs w:val="24"/>
              </w:rPr>
              <w:t>i</w:t>
            </w:r>
            <w:r w:rsidRPr="004502AB">
              <w:rPr>
                <w:rFonts w:cstheme="minorHAnsi"/>
                <w:sz w:val="24"/>
                <w:szCs w:val="24"/>
              </w:rPr>
              <w:t xml:space="preserve">n the children’s </w:t>
            </w:r>
            <w:r w:rsidR="00E60B0C">
              <w:rPr>
                <w:rFonts w:cstheme="minorHAnsi"/>
                <w:sz w:val="24"/>
                <w:szCs w:val="24"/>
              </w:rPr>
              <w:t>class</w:t>
            </w:r>
            <w:r w:rsidRPr="004502AB">
              <w:rPr>
                <w:rFonts w:cstheme="minorHAnsi"/>
                <w:sz w:val="24"/>
                <w:szCs w:val="24"/>
              </w:rPr>
              <w:t xml:space="preserve"> pages on the website</w:t>
            </w:r>
            <w:r w:rsidR="00D0129B" w:rsidRPr="004502AB">
              <w:rPr>
                <w:rFonts w:cstheme="minorHAnsi"/>
                <w:sz w:val="24"/>
                <w:szCs w:val="24"/>
              </w:rPr>
              <w:t xml:space="preserve">, ensuring that the quality of planning and lessons are equivalent </w:t>
            </w:r>
            <w:r w:rsidR="003D49F2" w:rsidRPr="004502AB">
              <w:rPr>
                <w:rFonts w:cstheme="minorHAnsi"/>
                <w:sz w:val="24"/>
                <w:szCs w:val="24"/>
              </w:rPr>
              <w:t xml:space="preserve">to </w:t>
            </w:r>
            <w:r w:rsidR="00D0129B" w:rsidRPr="004502AB">
              <w:rPr>
                <w:rFonts w:cstheme="minorHAnsi"/>
                <w:sz w:val="24"/>
                <w:szCs w:val="24"/>
              </w:rPr>
              <w:t>those the children would receive in school</w:t>
            </w:r>
          </w:p>
          <w:p w14:paraId="43047ED8" w14:textId="5F3C9F9A" w:rsidR="00D0129B" w:rsidRPr="004502AB" w:rsidRDefault="00D0129B" w:rsidP="002A72B4">
            <w:pPr>
              <w:pStyle w:val="ListParagraph"/>
              <w:numPr>
                <w:ilvl w:val="0"/>
                <w:numId w:val="4"/>
              </w:numPr>
              <w:rPr>
                <w:rFonts w:cstheme="minorHAnsi"/>
                <w:sz w:val="24"/>
                <w:szCs w:val="24"/>
              </w:rPr>
            </w:pPr>
            <w:r w:rsidRPr="004502AB">
              <w:rPr>
                <w:rFonts w:cstheme="minorHAnsi"/>
                <w:sz w:val="24"/>
                <w:szCs w:val="24"/>
              </w:rPr>
              <w:t>Indicate which activities can be completed independently</w:t>
            </w:r>
          </w:p>
          <w:p w14:paraId="7E35F83D" w14:textId="52482561" w:rsidR="002A72B4" w:rsidRPr="004502AB" w:rsidRDefault="002A72B4" w:rsidP="002A72B4">
            <w:pPr>
              <w:pStyle w:val="ListParagraph"/>
              <w:numPr>
                <w:ilvl w:val="0"/>
                <w:numId w:val="4"/>
              </w:numPr>
              <w:rPr>
                <w:rFonts w:cstheme="minorHAnsi"/>
                <w:sz w:val="24"/>
                <w:szCs w:val="24"/>
              </w:rPr>
            </w:pPr>
            <w:r w:rsidRPr="004502AB">
              <w:rPr>
                <w:rFonts w:cstheme="minorHAnsi"/>
                <w:sz w:val="24"/>
                <w:szCs w:val="24"/>
              </w:rPr>
              <w:t>Provide feedback to pupils</w:t>
            </w:r>
            <w:r w:rsidR="00E60B0C">
              <w:rPr>
                <w:rFonts w:cstheme="minorHAnsi"/>
                <w:sz w:val="24"/>
                <w:szCs w:val="24"/>
              </w:rPr>
              <w:t xml:space="preserve"> </w:t>
            </w:r>
            <w:r w:rsidRPr="004502AB">
              <w:rPr>
                <w:rFonts w:cstheme="minorHAnsi"/>
                <w:sz w:val="24"/>
                <w:szCs w:val="24"/>
              </w:rPr>
              <w:t>whilst they are working at home</w:t>
            </w:r>
            <w:r w:rsidR="00303B31" w:rsidRPr="004502AB">
              <w:rPr>
                <w:rFonts w:cstheme="minorHAnsi"/>
                <w:sz w:val="24"/>
                <w:szCs w:val="24"/>
              </w:rPr>
              <w:t xml:space="preserve">, either through a Q&amp;A session in </w:t>
            </w:r>
            <w:r w:rsidR="00DE432A" w:rsidRPr="004502AB">
              <w:rPr>
                <w:rFonts w:cstheme="minorHAnsi"/>
                <w:sz w:val="24"/>
                <w:szCs w:val="24"/>
              </w:rPr>
              <w:t>Microsoft teams</w:t>
            </w:r>
            <w:r w:rsidR="00303B31" w:rsidRPr="004502AB">
              <w:rPr>
                <w:rFonts w:cstheme="minorHAnsi"/>
                <w:sz w:val="24"/>
                <w:szCs w:val="24"/>
              </w:rPr>
              <w:t xml:space="preserve"> or via email</w:t>
            </w:r>
            <w:r w:rsidR="004502AB">
              <w:rPr>
                <w:rFonts w:cstheme="minorHAnsi"/>
                <w:sz w:val="24"/>
                <w:szCs w:val="24"/>
              </w:rPr>
              <w:t>/Seesaw</w:t>
            </w:r>
            <w:r w:rsidR="00DE432A" w:rsidRPr="004502AB">
              <w:rPr>
                <w:rFonts w:cstheme="minorHAnsi"/>
                <w:sz w:val="24"/>
                <w:szCs w:val="24"/>
              </w:rPr>
              <w:t>.</w:t>
            </w:r>
          </w:p>
          <w:p w14:paraId="24ADFB59" w14:textId="685984E7" w:rsidR="002A72B4" w:rsidRPr="004502AB" w:rsidRDefault="003D49F2" w:rsidP="003D49F2">
            <w:pPr>
              <w:pStyle w:val="ListParagraph"/>
              <w:numPr>
                <w:ilvl w:val="0"/>
                <w:numId w:val="4"/>
              </w:numPr>
              <w:rPr>
                <w:rFonts w:cstheme="minorHAnsi"/>
                <w:sz w:val="24"/>
                <w:szCs w:val="24"/>
              </w:rPr>
            </w:pPr>
            <w:r w:rsidRPr="004502AB">
              <w:rPr>
                <w:rFonts w:cstheme="minorHAnsi"/>
                <w:sz w:val="24"/>
                <w:szCs w:val="24"/>
              </w:rPr>
              <w:t>Teachers should have c</w:t>
            </w:r>
            <w:r w:rsidR="002A72B4" w:rsidRPr="004502AB">
              <w:rPr>
                <w:rFonts w:cstheme="minorHAnsi"/>
                <w:sz w:val="24"/>
                <w:szCs w:val="24"/>
              </w:rPr>
              <w:t>ontact</w:t>
            </w:r>
            <w:r w:rsidRPr="004502AB">
              <w:rPr>
                <w:rFonts w:cstheme="minorHAnsi"/>
                <w:sz w:val="24"/>
                <w:szCs w:val="24"/>
              </w:rPr>
              <w:t xml:space="preserve"> with</w:t>
            </w:r>
            <w:r w:rsidR="002A72B4" w:rsidRPr="004502AB">
              <w:rPr>
                <w:rFonts w:cstheme="minorHAnsi"/>
                <w:sz w:val="24"/>
                <w:szCs w:val="24"/>
              </w:rPr>
              <w:t xml:space="preserve"> each pupil at least once a week</w:t>
            </w:r>
            <w:r w:rsidR="00DE432A" w:rsidRPr="004502AB">
              <w:rPr>
                <w:rFonts w:cstheme="minorHAnsi"/>
                <w:sz w:val="24"/>
                <w:szCs w:val="24"/>
              </w:rPr>
              <w:t>.</w:t>
            </w:r>
          </w:p>
          <w:p w14:paraId="2B1DCEE0" w14:textId="456C7820" w:rsidR="00B922BB" w:rsidRPr="004502AB" w:rsidRDefault="00B922BB" w:rsidP="003D49F2">
            <w:pPr>
              <w:pStyle w:val="ListParagraph"/>
              <w:numPr>
                <w:ilvl w:val="0"/>
                <w:numId w:val="4"/>
              </w:numPr>
              <w:rPr>
                <w:rFonts w:cstheme="minorHAnsi"/>
                <w:sz w:val="24"/>
                <w:szCs w:val="24"/>
              </w:rPr>
            </w:pPr>
            <w:r w:rsidRPr="004502AB">
              <w:rPr>
                <w:rFonts w:cstheme="minorHAnsi"/>
                <w:sz w:val="24"/>
                <w:szCs w:val="24"/>
              </w:rPr>
              <w:t>Monitor any comments made by children and contact parents if any concerns arise.</w:t>
            </w:r>
          </w:p>
        </w:tc>
      </w:tr>
      <w:tr w:rsidR="00CE1F41" w:rsidRPr="00CE1F41" w14:paraId="033F9358" w14:textId="31962FAF" w:rsidTr="003A4D00">
        <w:tc>
          <w:tcPr>
            <w:tcW w:w="2552" w:type="dxa"/>
          </w:tcPr>
          <w:p w14:paraId="6A2E3291" w14:textId="6A4A3CA3" w:rsidR="002A72B4" w:rsidRPr="004502AB" w:rsidRDefault="00303B31" w:rsidP="002A72B4">
            <w:pPr>
              <w:rPr>
                <w:rFonts w:cstheme="minorHAnsi"/>
                <w:b/>
                <w:bCs/>
                <w:sz w:val="24"/>
                <w:szCs w:val="24"/>
              </w:rPr>
            </w:pPr>
            <w:r w:rsidRPr="004502AB">
              <w:rPr>
                <w:rFonts w:cstheme="minorHAnsi"/>
                <w:b/>
                <w:bCs/>
                <w:sz w:val="24"/>
                <w:szCs w:val="24"/>
              </w:rPr>
              <w:t>Our pupils</w:t>
            </w:r>
            <w:r w:rsidR="002A72B4" w:rsidRPr="004502AB">
              <w:rPr>
                <w:rFonts w:cstheme="minorHAnsi"/>
                <w:b/>
                <w:bCs/>
                <w:sz w:val="24"/>
                <w:szCs w:val="24"/>
              </w:rPr>
              <w:t xml:space="preserve"> will be expected to:</w:t>
            </w:r>
          </w:p>
          <w:p w14:paraId="642F8A99" w14:textId="77777777" w:rsidR="002A72B4" w:rsidRPr="004502AB" w:rsidRDefault="002A72B4" w:rsidP="00303B31">
            <w:pPr>
              <w:rPr>
                <w:rFonts w:cstheme="minorHAnsi"/>
                <w:b/>
                <w:bCs/>
                <w:sz w:val="24"/>
                <w:szCs w:val="24"/>
              </w:rPr>
            </w:pPr>
          </w:p>
        </w:tc>
        <w:tc>
          <w:tcPr>
            <w:tcW w:w="12616" w:type="dxa"/>
          </w:tcPr>
          <w:p w14:paraId="08FAF667" w14:textId="34CECF22" w:rsidR="002A72B4" w:rsidRDefault="004502AB" w:rsidP="002A72B4">
            <w:pPr>
              <w:pStyle w:val="ListParagraph"/>
              <w:numPr>
                <w:ilvl w:val="0"/>
                <w:numId w:val="5"/>
              </w:numPr>
              <w:rPr>
                <w:rFonts w:cstheme="minorHAnsi"/>
                <w:sz w:val="24"/>
                <w:szCs w:val="24"/>
              </w:rPr>
            </w:pPr>
            <w:r>
              <w:rPr>
                <w:rFonts w:cstheme="minorHAnsi"/>
                <w:sz w:val="24"/>
                <w:szCs w:val="24"/>
              </w:rPr>
              <w:t>If in class lockdown, l</w:t>
            </w:r>
            <w:r w:rsidR="002A72B4" w:rsidRPr="004502AB">
              <w:rPr>
                <w:rFonts w:cstheme="minorHAnsi"/>
                <w:sz w:val="24"/>
                <w:szCs w:val="24"/>
              </w:rPr>
              <w:t xml:space="preserve">og on to </w:t>
            </w:r>
            <w:r>
              <w:rPr>
                <w:rFonts w:cstheme="minorHAnsi"/>
                <w:sz w:val="24"/>
                <w:szCs w:val="24"/>
              </w:rPr>
              <w:t>Seesaw</w:t>
            </w:r>
            <w:r w:rsidR="002A72B4" w:rsidRPr="004502AB">
              <w:rPr>
                <w:rFonts w:cstheme="minorHAnsi"/>
                <w:sz w:val="24"/>
                <w:szCs w:val="24"/>
              </w:rPr>
              <w:t xml:space="preserve"> and</w:t>
            </w:r>
            <w:r w:rsidR="00DE432A" w:rsidRPr="004502AB">
              <w:rPr>
                <w:rFonts w:cstheme="minorHAnsi"/>
                <w:sz w:val="24"/>
                <w:szCs w:val="24"/>
              </w:rPr>
              <w:t xml:space="preserve"> complete the registration task and send it to their teacher via </w:t>
            </w:r>
            <w:r>
              <w:rPr>
                <w:rFonts w:cstheme="minorHAnsi"/>
                <w:sz w:val="24"/>
                <w:szCs w:val="24"/>
              </w:rPr>
              <w:t>Seesaw</w:t>
            </w:r>
            <w:r w:rsidR="00DE432A" w:rsidRPr="004502AB">
              <w:rPr>
                <w:rFonts w:cstheme="minorHAnsi"/>
                <w:sz w:val="24"/>
                <w:szCs w:val="24"/>
              </w:rPr>
              <w:t xml:space="preserve"> before 10am</w:t>
            </w:r>
          </w:p>
          <w:p w14:paraId="7CED1D78" w14:textId="23C19BB5" w:rsidR="00E60B0C" w:rsidRPr="004502AB" w:rsidRDefault="00E60B0C" w:rsidP="002A72B4">
            <w:pPr>
              <w:pStyle w:val="ListParagraph"/>
              <w:numPr>
                <w:ilvl w:val="0"/>
                <w:numId w:val="5"/>
              </w:numPr>
              <w:rPr>
                <w:rFonts w:cstheme="minorHAnsi"/>
                <w:sz w:val="24"/>
                <w:szCs w:val="24"/>
              </w:rPr>
            </w:pPr>
            <w:r>
              <w:rPr>
                <w:rFonts w:cstheme="minorHAnsi"/>
                <w:sz w:val="24"/>
                <w:szCs w:val="24"/>
              </w:rPr>
              <w:t>Class 5 – log into the class registration session on TEAM for an outline of the day.</w:t>
            </w:r>
          </w:p>
          <w:p w14:paraId="1ECB77D4" w14:textId="39662061" w:rsidR="002A72B4" w:rsidRPr="004502AB" w:rsidRDefault="002A72B4" w:rsidP="002A72B4">
            <w:pPr>
              <w:pStyle w:val="ListParagraph"/>
              <w:numPr>
                <w:ilvl w:val="0"/>
                <w:numId w:val="5"/>
              </w:numPr>
              <w:rPr>
                <w:rFonts w:cstheme="minorHAnsi"/>
                <w:sz w:val="24"/>
                <w:szCs w:val="24"/>
              </w:rPr>
            </w:pPr>
            <w:r w:rsidRPr="004502AB">
              <w:rPr>
                <w:rFonts w:cstheme="minorHAnsi"/>
                <w:sz w:val="24"/>
                <w:szCs w:val="24"/>
              </w:rPr>
              <w:t xml:space="preserve">Watch </w:t>
            </w:r>
            <w:proofErr w:type="gramStart"/>
            <w:r w:rsidRPr="004502AB">
              <w:rPr>
                <w:rFonts w:cstheme="minorHAnsi"/>
                <w:sz w:val="24"/>
                <w:szCs w:val="24"/>
              </w:rPr>
              <w:t>all of</w:t>
            </w:r>
            <w:proofErr w:type="gramEnd"/>
            <w:r w:rsidRPr="004502AB">
              <w:rPr>
                <w:rFonts w:cstheme="minorHAnsi"/>
                <w:sz w:val="24"/>
                <w:szCs w:val="24"/>
              </w:rPr>
              <w:t xml:space="preserve"> the learning videos/join remote live learning sessions</w:t>
            </w:r>
            <w:r w:rsidR="00DE432A" w:rsidRPr="004502AB">
              <w:rPr>
                <w:rFonts w:cstheme="minorHAnsi"/>
                <w:sz w:val="24"/>
                <w:szCs w:val="24"/>
              </w:rPr>
              <w:t xml:space="preserve"> when offered</w:t>
            </w:r>
            <w:r w:rsidRPr="004502AB">
              <w:rPr>
                <w:rFonts w:cstheme="minorHAnsi"/>
                <w:sz w:val="24"/>
                <w:szCs w:val="24"/>
              </w:rPr>
              <w:t>, taking a full and active part in them</w:t>
            </w:r>
          </w:p>
          <w:p w14:paraId="1DF5063A" w14:textId="3CDDEE74" w:rsidR="00BD422F" w:rsidRPr="004502AB" w:rsidRDefault="00BD422F" w:rsidP="002A72B4">
            <w:pPr>
              <w:pStyle w:val="ListParagraph"/>
              <w:numPr>
                <w:ilvl w:val="0"/>
                <w:numId w:val="5"/>
              </w:numPr>
              <w:rPr>
                <w:rFonts w:cstheme="minorHAnsi"/>
                <w:sz w:val="24"/>
                <w:szCs w:val="24"/>
              </w:rPr>
            </w:pPr>
            <w:r w:rsidRPr="004502AB">
              <w:rPr>
                <w:rFonts w:cstheme="minorHAnsi"/>
                <w:sz w:val="24"/>
                <w:szCs w:val="24"/>
              </w:rPr>
              <w:t>Not give out passwords to anyone</w:t>
            </w:r>
          </w:p>
          <w:p w14:paraId="29119BCD" w14:textId="6ECA5CD1" w:rsidR="00BD422F" w:rsidRPr="004502AB" w:rsidRDefault="00BD422F" w:rsidP="002A72B4">
            <w:pPr>
              <w:pStyle w:val="ListParagraph"/>
              <w:numPr>
                <w:ilvl w:val="0"/>
                <w:numId w:val="5"/>
              </w:numPr>
              <w:rPr>
                <w:rFonts w:cstheme="minorHAnsi"/>
                <w:sz w:val="24"/>
                <w:szCs w:val="24"/>
              </w:rPr>
            </w:pPr>
            <w:r w:rsidRPr="004502AB">
              <w:rPr>
                <w:rFonts w:cstheme="minorHAnsi"/>
                <w:sz w:val="24"/>
                <w:szCs w:val="24"/>
              </w:rPr>
              <w:t>Make sure parents/carers know if they are working online</w:t>
            </w:r>
          </w:p>
          <w:p w14:paraId="6457B296" w14:textId="6C69BAAA" w:rsidR="00BD422F" w:rsidRPr="004502AB" w:rsidRDefault="00BD422F" w:rsidP="002A72B4">
            <w:pPr>
              <w:pStyle w:val="ListParagraph"/>
              <w:numPr>
                <w:ilvl w:val="0"/>
                <w:numId w:val="5"/>
              </w:numPr>
              <w:rPr>
                <w:rFonts w:cstheme="minorHAnsi"/>
                <w:sz w:val="24"/>
                <w:szCs w:val="24"/>
              </w:rPr>
            </w:pPr>
            <w:r w:rsidRPr="004502AB">
              <w:rPr>
                <w:rFonts w:cstheme="minorHAnsi"/>
                <w:sz w:val="24"/>
                <w:szCs w:val="24"/>
              </w:rPr>
              <w:t>Report anything that worries them online</w:t>
            </w:r>
          </w:p>
          <w:p w14:paraId="7EC0D282" w14:textId="68DD2EA7" w:rsidR="002A72B4" w:rsidRPr="004502AB" w:rsidRDefault="002A72B4" w:rsidP="002A72B4">
            <w:pPr>
              <w:pStyle w:val="ListParagraph"/>
              <w:numPr>
                <w:ilvl w:val="0"/>
                <w:numId w:val="5"/>
              </w:numPr>
              <w:rPr>
                <w:rFonts w:cstheme="minorHAnsi"/>
                <w:sz w:val="24"/>
                <w:szCs w:val="24"/>
              </w:rPr>
            </w:pPr>
            <w:r w:rsidRPr="004502AB">
              <w:rPr>
                <w:rFonts w:cstheme="minorHAnsi"/>
                <w:sz w:val="24"/>
                <w:szCs w:val="24"/>
              </w:rPr>
              <w:t>Complete the learning set by their teacher each day and upload their learning as requested by the teacher – photograph/video</w:t>
            </w:r>
            <w:r w:rsidR="00DE432A" w:rsidRPr="004502AB">
              <w:rPr>
                <w:rFonts w:cstheme="minorHAnsi"/>
                <w:sz w:val="24"/>
                <w:szCs w:val="24"/>
              </w:rPr>
              <w:t xml:space="preserve"> / email etc</w:t>
            </w:r>
            <w:r w:rsidR="002374F7">
              <w:rPr>
                <w:rFonts w:cstheme="minorHAnsi"/>
                <w:sz w:val="24"/>
                <w:szCs w:val="24"/>
              </w:rPr>
              <w:t>. This may not be daily, but there would be an expectation to share some learning during the week. This would be detailed in the weekly planning.</w:t>
            </w:r>
          </w:p>
          <w:p w14:paraId="3AEA30D5" w14:textId="76267E80" w:rsidR="002A72B4" w:rsidRPr="004502AB" w:rsidRDefault="002A72B4" w:rsidP="00303B31">
            <w:pPr>
              <w:pStyle w:val="ListParagraph"/>
              <w:numPr>
                <w:ilvl w:val="0"/>
                <w:numId w:val="5"/>
              </w:numPr>
              <w:rPr>
                <w:rFonts w:cstheme="minorHAnsi"/>
                <w:sz w:val="24"/>
                <w:szCs w:val="24"/>
              </w:rPr>
            </w:pPr>
            <w:r w:rsidRPr="004502AB">
              <w:rPr>
                <w:rFonts w:cstheme="minorHAnsi"/>
                <w:sz w:val="24"/>
                <w:szCs w:val="24"/>
              </w:rPr>
              <w:t>Use o</w:t>
            </w:r>
            <w:r w:rsidR="00303B31" w:rsidRPr="004502AB">
              <w:rPr>
                <w:rFonts w:cstheme="minorHAnsi"/>
                <w:sz w:val="24"/>
                <w:szCs w:val="24"/>
              </w:rPr>
              <w:t xml:space="preserve">nline resources such as </w:t>
            </w:r>
            <w:proofErr w:type="spellStart"/>
            <w:r w:rsidR="004502AB">
              <w:rPr>
                <w:rFonts w:cstheme="minorHAnsi"/>
                <w:sz w:val="24"/>
                <w:szCs w:val="24"/>
              </w:rPr>
              <w:t>Edshed</w:t>
            </w:r>
            <w:proofErr w:type="spellEnd"/>
            <w:r w:rsidRPr="004502AB">
              <w:rPr>
                <w:rFonts w:cstheme="minorHAnsi"/>
                <w:sz w:val="24"/>
                <w:szCs w:val="24"/>
              </w:rPr>
              <w:t xml:space="preserve">, TT </w:t>
            </w:r>
            <w:proofErr w:type="spellStart"/>
            <w:r w:rsidRPr="004502AB">
              <w:rPr>
                <w:rFonts w:cstheme="minorHAnsi"/>
                <w:sz w:val="24"/>
                <w:szCs w:val="24"/>
              </w:rPr>
              <w:t>Rockstars</w:t>
            </w:r>
            <w:proofErr w:type="spellEnd"/>
            <w:r w:rsidRPr="004502AB">
              <w:rPr>
                <w:rFonts w:cstheme="minorHAnsi"/>
                <w:sz w:val="24"/>
                <w:szCs w:val="24"/>
              </w:rPr>
              <w:t xml:space="preserve"> and any other resources provided by </w:t>
            </w:r>
            <w:r w:rsidR="009F6DD7" w:rsidRPr="004502AB">
              <w:rPr>
                <w:rFonts w:cstheme="minorHAnsi"/>
                <w:sz w:val="24"/>
                <w:szCs w:val="24"/>
              </w:rPr>
              <w:t>the</w:t>
            </w:r>
            <w:r w:rsidRPr="004502AB">
              <w:rPr>
                <w:rFonts w:cstheme="minorHAnsi"/>
                <w:sz w:val="24"/>
                <w:szCs w:val="24"/>
              </w:rPr>
              <w:t xml:space="preserve"> school</w:t>
            </w:r>
          </w:p>
          <w:p w14:paraId="1D1B604B" w14:textId="258127CF" w:rsidR="00BD422F" w:rsidRPr="004502AB" w:rsidRDefault="00BD422F" w:rsidP="00303B31">
            <w:pPr>
              <w:pStyle w:val="ListParagraph"/>
              <w:numPr>
                <w:ilvl w:val="0"/>
                <w:numId w:val="5"/>
              </w:numPr>
              <w:rPr>
                <w:rFonts w:cstheme="minorHAnsi"/>
                <w:sz w:val="24"/>
                <w:szCs w:val="24"/>
              </w:rPr>
            </w:pPr>
            <w:r w:rsidRPr="004502AB">
              <w:rPr>
                <w:rFonts w:cstheme="minorHAnsi"/>
                <w:sz w:val="24"/>
                <w:szCs w:val="24"/>
              </w:rPr>
              <w:t>Respond to the teacher / other children in a sensible and responsible manner.</w:t>
            </w:r>
          </w:p>
          <w:p w14:paraId="69B00AEA" w14:textId="61374F4F" w:rsidR="008E23F8" w:rsidRPr="003A4D00" w:rsidRDefault="00BD422F" w:rsidP="002374F7">
            <w:pPr>
              <w:pStyle w:val="ListParagraph"/>
              <w:numPr>
                <w:ilvl w:val="0"/>
                <w:numId w:val="5"/>
              </w:numPr>
              <w:rPr>
                <w:rFonts w:cstheme="minorHAnsi"/>
                <w:sz w:val="24"/>
                <w:szCs w:val="24"/>
              </w:rPr>
            </w:pPr>
            <w:r w:rsidRPr="004502AB">
              <w:rPr>
                <w:rFonts w:cstheme="minorHAnsi"/>
                <w:sz w:val="24"/>
                <w:szCs w:val="24"/>
              </w:rPr>
              <w:t>Not record or take pictures of any online / live sessions or children on screen.</w:t>
            </w:r>
          </w:p>
        </w:tc>
      </w:tr>
      <w:tr w:rsidR="00CE1F41" w:rsidRPr="00CE1F41" w14:paraId="064A5C27" w14:textId="219F91A5" w:rsidTr="003A4D00">
        <w:tc>
          <w:tcPr>
            <w:tcW w:w="2552" w:type="dxa"/>
          </w:tcPr>
          <w:p w14:paraId="3EA0C6DF" w14:textId="77777777" w:rsidR="002A72B4" w:rsidRPr="004502AB" w:rsidRDefault="002A72B4" w:rsidP="002A72B4">
            <w:pPr>
              <w:rPr>
                <w:rFonts w:cstheme="minorHAnsi"/>
                <w:b/>
                <w:bCs/>
                <w:sz w:val="24"/>
                <w:szCs w:val="24"/>
              </w:rPr>
            </w:pPr>
            <w:r w:rsidRPr="004502AB">
              <w:rPr>
                <w:rFonts w:cstheme="minorHAnsi"/>
                <w:b/>
                <w:bCs/>
                <w:sz w:val="24"/>
                <w:szCs w:val="24"/>
              </w:rPr>
              <w:t>Parents are responsible for:</w:t>
            </w:r>
          </w:p>
          <w:p w14:paraId="573E0E4A" w14:textId="77777777" w:rsidR="002A72B4" w:rsidRPr="004502AB" w:rsidRDefault="002A72B4" w:rsidP="002A72B4">
            <w:pPr>
              <w:rPr>
                <w:rFonts w:cstheme="minorHAnsi"/>
                <w:sz w:val="24"/>
                <w:szCs w:val="24"/>
              </w:rPr>
            </w:pPr>
          </w:p>
          <w:p w14:paraId="390449EC" w14:textId="77777777" w:rsidR="002A72B4" w:rsidRPr="004502AB" w:rsidRDefault="002A72B4">
            <w:pPr>
              <w:rPr>
                <w:rFonts w:cstheme="minorHAnsi"/>
                <w:b/>
                <w:bCs/>
                <w:sz w:val="24"/>
                <w:szCs w:val="24"/>
              </w:rPr>
            </w:pPr>
          </w:p>
        </w:tc>
        <w:tc>
          <w:tcPr>
            <w:tcW w:w="12616" w:type="dxa"/>
          </w:tcPr>
          <w:p w14:paraId="4E147620" w14:textId="3C08337D" w:rsidR="002374F7" w:rsidRDefault="002374F7" w:rsidP="002A72B4">
            <w:pPr>
              <w:pStyle w:val="ListParagraph"/>
              <w:numPr>
                <w:ilvl w:val="0"/>
                <w:numId w:val="7"/>
              </w:numPr>
              <w:rPr>
                <w:rFonts w:cstheme="minorHAnsi"/>
                <w:sz w:val="24"/>
                <w:szCs w:val="24"/>
              </w:rPr>
            </w:pPr>
            <w:r>
              <w:rPr>
                <w:rFonts w:cstheme="minorHAnsi"/>
                <w:sz w:val="24"/>
                <w:szCs w:val="24"/>
              </w:rPr>
              <w:t>Supporting their child to be safe whilst working online and reinforce safeguarding messages within our curriculum. Activities set would include online safety learning.</w:t>
            </w:r>
          </w:p>
          <w:p w14:paraId="21AC1429" w14:textId="05DE67A5" w:rsidR="003A4D00" w:rsidRDefault="003A4D00" w:rsidP="002A72B4">
            <w:pPr>
              <w:pStyle w:val="ListParagraph"/>
              <w:numPr>
                <w:ilvl w:val="0"/>
                <w:numId w:val="7"/>
              </w:numPr>
              <w:rPr>
                <w:rFonts w:cstheme="minorHAnsi"/>
                <w:sz w:val="24"/>
                <w:szCs w:val="24"/>
              </w:rPr>
            </w:pPr>
            <w:r>
              <w:rPr>
                <w:rFonts w:cstheme="minorHAnsi"/>
                <w:sz w:val="24"/>
                <w:szCs w:val="24"/>
              </w:rPr>
              <w:t>Communicating with school immediately if their child is unwell, so that staff do not expect learning to be completed.</w:t>
            </w:r>
          </w:p>
          <w:p w14:paraId="459E1EAD" w14:textId="09EFC2E5" w:rsidR="00303B31" w:rsidRPr="004502AB" w:rsidRDefault="002A72B4" w:rsidP="002A72B4">
            <w:pPr>
              <w:pStyle w:val="ListParagraph"/>
              <w:numPr>
                <w:ilvl w:val="0"/>
                <w:numId w:val="7"/>
              </w:numPr>
              <w:rPr>
                <w:rFonts w:cstheme="minorHAnsi"/>
                <w:sz w:val="24"/>
                <w:szCs w:val="24"/>
              </w:rPr>
            </w:pPr>
            <w:r w:rsidRPr="004502AB">
              <w:rPr>
                <w:rFonts w:cstheme="minorHAnsi"/>
                <w:sz w:val="24"/>
                <w:szCs w:val="24"/>
              </w:rPr>
              <w:t>Se</w:t>
            </w:r>
            <w:r w:rsidR="00EC301B" w:rsidRPr="004502AB">
              <w:rPr>
                <w:rFonts w:cstheme="minorHAnsi"/>
                <w:sz w:val="24"/>
                <w:szCs w:val="24"/>
              </w:rPr>
              <w:t>t</w:t>
            </w:r>
            <w:r w:rsidRPr="004502AB">
              <w:rPr>
                <w:rFonts w:cstheme="minorHAnsi"/>
                <w:sz w:val="24"/>
                <w:szCs w:val="24"/>
              </w:rPr>
              <w:t>t</w:t>
            </w:r>
            <w:r w:rsidR="00EC301B" w:rsidRPr="004502AB">
              <w:rPr>
                <w:rFonts w:cstheme="minorHAnsi"/>
                <w:sz w:val="24"/>
                <w:szCs w:val="24"/>
              </w:rPr>
              <w:t>ing</w:t>
            </w:r>
            <w:r w:rsidRPr="004502AB">
              <w:rPr>
                <w:rFonts w:cstheme="minorHAnsi"/>
                <w:sz w:val="24"/>
                <w:szCs w:val="24"/>
              </w:rPr>
              <w:t xml:space="preserve"> a clear routine with each child using the timetable and the daily learning set </w:t>
            </w:r>
          </w:p>
          <w:p w14:paraId="62EC62BF" w14:textId="1089EF2D" w:rsidR="002A72B4" w:rsidRPr="004502AB" w:rsidRDefault="002A72B4" w:rsidP="002A72B4">
            <w:pPr>
              <w:pStyle w:val="ListParagraph"/>
              <w:numPr>
                <w:ilvl w:val="0"/>
                <w:numId w:val="7"/>
              </w:numPr>
              <w:rPr>
                <w:rFonts w:cstheme="minorHAnsi"/>
                <w:sz w:val="24"/>
                <w:szCs w:val="24"/>
              </w:rPr>
            </w:pPr>
            <w:r w:rsidRPr="004502AB">
              <w:rPr>
                <w:rFonts w:cstheme="minorHAnsi"/>
                <w:sz w:val="24"/>
                <w:szCs w:val="24"/>
              </w:rPr>
              <w:t>Read</w:t>
            </w:r>
            <w:r w:rsidR="00EC301B" w:rsidRPr="004502AB">
              <w:rPr>
                <w:rFonts w:cstheme="minorHAnsi"/>
                <w:sz w:val="24"/>
                <w:szCs w:val="24"/>
              </w:rPr>
              <w:t>ing</w:t>
            </w:r>
            <w:r w:rsidRPr="004502AB">
              <w:rPr>
                <w:rFonts w:cstheme="minorHAnsi"/>
                <w:sz w:val="24"/>
                <w:szCs w:val="24"/>
              </w:rPr>
              <w:t xml:space="preserve"> all communication that come</w:t>
            </w:r>
            <w:r w:rsidR="00303B31" w:rsidRPr="004502AB">
              <w:rPr>
                <w:rFonts w:cstheme="minorHAnsi"/>
                <w:sz w:val="24"/>
                <w:szCs w:val="24"/>
              </w:rPr>
              <w:t>s</w:t>
            </w:r>
            <w:r w:rsidRPr="004502AB">
              <w:rPr>
                <w:rFonts w:cstheme="minorHAnsi"/>
                <w:sz w:val="24"/>
                <w:szCs w:val="24"/>
              </w:rPr>
              <w:t xml:space="preserve"> out from the school to ensure they are fully aware and up to date with news.</w:t>
            </w:r>
          </w:p>
          <w:p w14:paraId="219529C8" w14:textId="45603BA9" w:rsidR="002A72B4" w:rsidRPr="004502AB" w:rsidRDefault="002A72B4" w:rsidP="002A72B4">
            <w:pPr>
              <w:pStyle w:val="ListParagraph"/>
              <w:numPr>
                <w:ilvl w:val="0"/>
                <w:numId w:val="7"/>
              </w:numPr>
              <w:rPr>
                <w:rFonts w:cstheme="minorHAnsi"/>
                <w:sz w:val="24"/>
                <w:szCs w:val="24"/>
              </w:rPr>
            </w:pPr>
            <w:r w:rsidRPr="004502AB">
              <w:rPr>
                <w:rFonts w:cstheme="minorHAnsi"/>
                <w:sz w:val="24"/>
                <w:szCs w:val="24"/>
              </w:rPr>
              <w:t>Support</w:t>
            </w:r>
            <w:r w:rsidR="00EC301B" w:rsidRPr="004502AB">
              <w:rPr>
                <w:rFonts w:cstheme="minorHAnsi"/>
                <w:sz w:val="24"/>
                <w:szCs w:val="24"/>
              </w:rPr>
              <w:t>ing</w:t>
            </w:r>
            <w:r w:rsidRPr="004502AB">
              <w:rPr>
                <w:rFonts w:cstheme="minorHAnsi"/>
                <w:sz w:val="24"/>
                <w:szCs w:val="24"/>
              </w:rPr>
              <w:t xml:space="preserve"> their children to complete all of the learning set </w:t>
            </w:r>
          </w:p>
          <w:p w14:paraId="17DDABE5" w14:textId="4AAAA649" w:rsidR="00DE432A" w:rsidRPr="004502AB" w:rsidRDefault="00DE432A" w:rsidP="002A72B4">
            <w:pPr>
              <w:pStyle w:val="ListParagraph"/>
              <w:numPr>
                <w:ilvl w:val="0"/>
                <w:numId w:val="7"/>
              </w:numPr>
              <w:rPr>
                <w:rFonts w:cstheme="minorHAnsi"/>
                <w:sz w:val="24"/>
                <w:szCs w:val="24"/>
              </w:rPr>
            </w:pPr>
            <w:r w:rsidRPr="004502AB">
              <w:rPr>
                <w:rFonts w:cstheme="minorHAnsi"/>
                <w:sz w:val="24"/>
                <w:szCs w:val="24"/>
              </w:rPr>
              <w:t>Ensuring children complete their registration task each morning</w:t>
            </w:r>
          </w:p>
          <w:p w14:paraId="7270A2D0" w14:textId="12B66010" w:rsidR="002A72B4" w:rsidRPr="004502AB" w:rsidRDefault="00EC301B" w:rsidP="002A72B4">
            <w:pPr>
              <w:pStyle w:val="ListParagraph"/>
              <w:numPr>
                <w:ilvl w:val="0"/>
                <w:numId w:val="7"/>
              </w:numPr>
              <w:rPr>
                <w:rFonts w:cstheme="minorHAnsi"/>
                <w:sz w:val="24"/>
                <w:szCs w:val="24"/>
              </w:rPr>
            </w:pPr>
            <w:r w:rsidRPr="004502AB">
              <w:rPr>
                <w:rFonts w:cstheme="minorHAnsi"/>
                <w:sz w:val="24"/>
                <w:szCs w:val="24"/>
              </w:rPr>
              <w:t>Liaising</w:t>
            </w:r>
            <w:r w:rsidR="002A72B4" w:rsidRPr="004502AB">
              <w:rPr>
                <w:rFonts w:cstheme="minorHAnsi"/>
                <w:sz w:val="24"/>
                <w:szCs w:val="24"/>
              </w:rPr>
              <w:t xml:space="preserve"> with school staff and seek</w:t>
            </w:r>
            <w:r w:rsidRPr="004502AB">
              <w:rPr>
                <w:rFonts w:cstheme="minorHAnsi"/>
                <w:sz w:val="24"/>
                <w:szCs w:val="24"/>
              </w:rPr>
              <w:t>ing</w:t>
            </w:r>
            <w:r w:rsidR="002A72B4" w:rsidRPr="004502AB">
              <w:rPr>
                <w:rFonts w:cstheme="minorHAnsi"/>
                <w:sz w:val="24"/>
                <w:szCs w:val="24"/>
              </w:rPr>
              <w:t xml:space="preserve"> support on behalf of their child when needed, with class teacher via email</w:t>
            </w:r>
            <w:r w:rsidR="0065350E" w:rsidRPr="004502AB">
              <w:rPr>
                <w:rFonts w:cstheme="minorHAnsi"/>
                <w:sz w:val="24"/>
                <w:szCs w:val="24"/>
              </w:rPr>
              <w:t xml:space="preserve"> / </w:t>
            </w:r>
            <w:r w:rsidR="004502AB">
              <w:rPr>
                <w:rFonts w:cstheme="minorHAnsi"/>
                <w:sz w:val="24"/>
                <w:szCs w:val="24"/>
              </w:rPr>
              <w:t>Seesaw</w:t>
            </w:r>
          </w:p>
          <w:p w14:paraId="6622F880" w14:textId="08A7880E" w:rsidR="002A72B4" w:rsidRPr="004502AB" w:rsidRDefault="002A72B4" w:rsidP="002A72B4">
            <w:pPr>
              <w:pStyle w:val="ListParagraph"/>
              <w:numPr>
                <w:ilvl w:val="0"/>
                <w:numId w:val="7"/>
              </w:numPr>
              <w:rPr>
                <w:rFonts w:cstheme="minorHAnsi"/>
                <w:sz w:val="24"/>
                <w:szCs w:val="24"/>
              </w:rPr>
            </w:pPr>
            <w:r w:rsidRPr="004502AB">
              <w:rPr>
                <w:rFonts w:cstheme="minorHAnsi"/>
                <w:sz w:val="24"/>
                <w:szCs w:val="24"/>
              </w:rPr>
              <w:t>Ensur</w:t>
            </w:r>
            <w:r w:rsidR="00EC301B" w:rsidRPr="004502AB">
              <w:rPr>
                <w:rFonts w:cstheme="minorHAnsi"/>
                <w:sz w:val="24"/>
                <w:szCs w:val="24"/>
              </w:rPr>
              <w:t>ing</w:t>
            </w:r>
            <w:r w:rsidRPr="004502AB">
              <w:rPr>
                <w:rFonts w:cstheme="minorHAnsi"/>
                <w:sz w:val="24"/>
                <w:szCs w:val="24"/>
              </w:rPr>
              <w:t xml:space="preserve"> courtesy and politeness to any member of staff within any communication </w:t>
            </w:r>
          </w:p>
          <w:p w14:paraId="66A438EA" w14:textId="7C71DEEE" w:rsidR="002A72B4" w:rsidRPr="004502AB" w:rsidRDefault="00EC301B" w:rsidP="002A72B4">
            <w:pPr>
              <w:pStyle w:val="ListParagraph"/>
              <w:numPr>
                <w:ilvl w:val="0"/>
                <w:numId w:val="7"/>
              </w:numPr>
              <w:rPr>
                <w:rFonts w:cstheme="minorHAnsi"/>
                <w:sz w:val="24"/>
                <w:szCs w:val="24"/>
              </w:rPr>
            </w:pPr>
            <w:r w:rsidRPr="004502AB">
              <w:rPr>
                <w:rFonts w:cstheme="minorHAnsi"/>
                <w:sz w:val="24"/>
                <w:szCs w:val="24"/>
              </w:rPr>
              <w:t>Providing a</w:t>
            </w:r>
            <w:r w:rsidR="002A72B4" w:rsidRPr="004502AB">
              <w:rPr>
                <w:rFonts w:cstheme="minorHAnsi"/>
                <w:sz w:val="24"/>
                <w:szCs w:val="24"/>
              </w:rPr>
              <w:t>ccess to the learning offered for their children</w:t>
            </w:r>
          </w:p>
          <w:p w14:paraId="47A37557" w14:textId="77777777" w:rsidR="002A72B4" w:rsidRPr="004502AB" w:rsidRDefault="002A72B4" w:rsidP="00303B31">
            <w:pPr>
              <w:pStyle w:val="ListParagraph"/>
              <w:numPr>
                <w:ilvl w:val="0"/>
                <w:numId w:val="7"/>
              </w:numPr>
              <w:rPr>
                <w:rFonts w:cstheme="minorHAnsi"/>
                <w:sz w:val="24"/>
                <w:szCs w:val="24"/>
              </w:rPr>
            </w:pPr>
            <w:r w:rsidRPr="004502AB">
              <w:rPr>
                <w:rFonts w:cstheme="minorHAnsi"/>
                <w:sz w:val="24"/>
                <w:szCs w:val="24"/>
              </w:rPr>
              <w:t>Support</w:t>
            </w:r>
            <w:r w:rsidR="00EC301B" w:rsidRPr="004502AB">
              <w:rPr>
                <w:rFonts w:cstheme="minorHAnsi"/>
                <w:sz w:val="24"/>
                <w:szCs w:val="24"/>
              </w:rPr>
              <w:t>ing</w:t>
            </w:r>
            <w:r w:rsidRPr="004502AB">
              <w:rPr>
                <w:rFonts w:cstheme="minorHAnsi"/>
                <w:sz w:val="24"/>
                <w:szCs w:val="24"/>
              </w:rPr>
              <w:t xml:space="preserve"> their children by emailing the teacher pictures of completed work for assessment and feedback</w:t>
            </w:r>
            <w:r w:rsidR="00303B31" w:rsidRPr="004502AB">
              <w:rPr>
                <w:rFonts w:cstheme="minorHAnsi"/>
                <w:sz w:val="24"/>
                <w:szCs w:val="24"/>
              </w:rPr>
              <w:t xml:space="preserve"> as required</w:t>
            </w:r>
            <w:r w:rsidRPr="004502AB">
              <w:rPr>
                <w:rFonts w:cstheme="minorHAnsi"/>
                <w:sz w:val="24"/>
                <w:szCs w:val="24"/>
              </w:rPr>
              <w:t xml:space="preserve"> </w:t>
            </w:r>
          </w:p>
          <w:p w14:paraId="5D36BACF" w14:textId="77777777" w:rsidR="00BD422F" w:rsidRPr="004502AB" w:rsidRDefault="00BD422F" w:rsidP="00303B31">
            <w:pPr>
              <w:pStyle w:val="ListParagraph"/>
              <w:numPr>
                <w:ilvl w:val="0"/>
                <w:numId w:val="7"/>
              </w:numPr>
              <w:rPr>
                <w:rFonts w:cstheme="minorHAnsi"/>
                <w:sz w:val="24"/>
                <w:szCs w:val="24"/>
              </w:rPr>
            </w:pPr>
            <w:r w:rsidRPr="004502AB">
              <w:rPr>
                <w:rFonts w:cstheme="minorHAnsi"/>
                <w:sz w:val="24"/>
                <w:szCs w:val="24"/>
              </w:rPr>
              <w:t>Ensure children are following the rules above</w:t>
            </w:r>
          </w:p>
          <w:p w14:paraId="01A32A3B" w14:textId="7E3CC2BC" w:rsidR="00BD422F" w:rsidRPr="004502AB" w:rsidRDefault="00BD422F" w:rsidP="00BD422F">
            <w:pPr>
              <w:pStyle w:val="ListParagraph"/>
              <w:numPr>
                <w:ilvl w:val="0"/>
                <w:numId w:val="7"/>
              </w:numPr>
              <w:rPr>
                <w:rFonts w:cstheme="minorHAnsi"/>
                <w:sz w:val="24"/>
                <w:szCs w:val="24"/>
              </w:rPr>
            </w:pPr>
            <w:r w:rsidRPr="004502AB">
              <w:rPr>
                <w:rFonts w:cstheme="minorHAnsi"/>
                <w:sz w:val="24"/>
                <w:szCs w:val="24"/>
              </w:rPr>
              <w:t xml:space="preserve">Understanding that </w:t>
            </w:r>
            <w:r w:rsidR="004502AB">
              <w:rPr>
                <w:rFonts w:cstheme="minorHAnsi"/>
                <w:sz w:val="24"/>
                <w:szCs w:val="24"/>
              </w:rPr>
              <w:t xml:space="preserve">any </w:t>
            </w:r>
            <w:r w:rsidRPr="004502AB">
              <w:rPr>
                <w:rFonts w:cstheme="minorHAnsi"/>
                <w:sz w:val="24"/>
                <w:szCs w:val="24"/>
              </w:rPr>
              <w:t xml:space="preserve">live sessions </w:t>
            </w:r>
            <w:r w:rsidR="004502AB">
              <w:rPr>
                <w:rFonts w:cstheme="minorHAnsi"/>
                <w:sz w:val="24"/>
                <w:szCs w:val="24"/>
              </w:rPr>
              <w:t xml:space="preserve">offered </w:t>
            </w:r>
            <w:r w:rsidR="0057757F">
              <w:rPr>
                <w:rFonts w:cstheme="minorHAnsi"/>
                <w:sz w:val="24"/>
                <w:szCs w:val="24"/>
              </w:rPr>
              <w:t>may</w:t>
            </w:r>
            <w:r w:rsidRPr="004502AB">
              <w:rPr>
                <w:rFonts w:cstheme="minorHAnsi"/>
                <w:sz w:val="24"/>
                <w:szCs w:val="24"/>
              </w:rPr>
              <w:t xml:space="preserve"> be recorded </w:t>
            </w:r>
            <w:r w:rsidR="0057757F">
              <w:rPr>
                <w:rFonts w:cstheme="minorHAnsi"/>
                <w:sz w:val="24"/>
                <w:szCs w:val="24"/>
              </w:rPr>
              <w:t xml:space="preserve">by staff </w:t>
            </w:r>
            <w:r w:rsidRPr="004502AB">
              <w:rPr>
                <w:rFonts w:cstheme="minorHAnsi"/>
                <w:sz w:val="24"/>
                <w:szCs w:val="24"/>
              </w:rPr>
              <w:t>to enable children who cannot attend to access the learning.</w:t>
            </w:r>
            <w:r w:rsidR="0057757F">
              <w:rPr>
                <w:rFonts w:cstheme="minorHAnsi"/>
                <w:sz w:val="24"/>
                <w:szCs w:val="24"/>
              </w:rPr>
              <w:t xml:space="preserve"> It would not be shared outside of the class team.</w:t>
            </w:r>
          </w:p>
        </w:tc>
      </w:tr>
      <w:tr w:rsidR="00CE1F41" w:rsidRPr="00CE1F41" w14:paraId="407B5C57" w14:textId="6B97D141" w:rsidTr="003A4D00">
        <w:tc>
          <w:tcPr>
            <w:tcW w:w="2552" w:type="dxa"/>
          </w:tcPr>
          <w:p w14:paraId="39FBEBE4" w14:textId="77777777" w:rsidR="002A72B4" w:rsidRPr="004502AB" w:rsidRDefault="002A72B4">
            <w:pPr>
              <w:rPr>
                <w:rFonts w:cstheme="minorHAnsi"/>
                <w:b/>
                <w:bCs/>
                <w:sz w:val="24"/>
                <w:szCs w:val="24"/>
              </w:rPr>
            </w:pPr>
            <w:r w:rsidRPr="004502AB">
              <w:rPr>
                <w:rFonts w:cstheme="minorHAnsi"/>
                <w:b/>
                <w:bCs/>
                <w:sz w:val="24"/>
                <w:szCs w:val="24"/>
              </w:rPr>
              <w:t>How to access work</w:t>
            </w:r>
          </w:p>
          <w:p w14:paraId="6DBE06C7" w14:textId="6408166B" w:rsidR="002A72B4" w:rsidRPr="004502AB" w:rsidRDefault="002A72B4">
            <w:pPr>
              <w:rPr>
                <w:rFonts w:cstheme="minorHAnsi"/>
                <w:i/>
                <w:iCs/>
                <w:sz w:val="24"/>
                <w:szCs w:val="24"/>
              </w:rPr>
            </w:pPr>
          </w:p>
        </w:tc>
        <w:tc>
          <w:tcPr>
            <w:tcW w:w="12616" w:type="dxa"/>
          </w:tcPr>
          <w:p w14:paraId="6F41243C" w14:textId="77777777" w:rsidR="002A72B4" w:rsidRPr="004502AB" w:rsidRDefault="00994E09" w:rsidP="00C960F6">
            <w:pPr>
              <w:rPr>
                <w:rFonts w:cstheme="minorHAnsi"/>
                <w:iCs/>
                <w:sz w:val="24"/>
                <w:szCs w:val="24"/>
              </w:rPr>
            </w:pPr>
            <w:r w:rsidRPr="004502AB">
              <w:rPr>
                <w:rFonts w:cstheme="minorHAnsi"/>
                <w:iCs/>
                <w:sz w:val="24"/>
                <w:szCs w:val="24"/>
              </w:rPr>
              <w:t xml:space="preserve">Guides to </w:t>
            </w:r>
            <w:r w:rsidR="004502AB" w:rsidRPr="004502AB">
              <w:rPr>
                <w:rFonts w:cstheme="minorHAnsi"/>
                <w:iCs/>
                <w:sz w:val="24"/>
                <w:szCs w:val="24"/>
              </w:rPr>
              <w:t>seesaw will be offered via email and available on the website</w:t>
            </w:r>
          </w:p>
          <w:p w14:paraId="0DEE6DF5" w14:textId="77777777" w:rsidR="004502AB" w:rsidRDefault="004502AB" w:rsidP="00C960F6">
            <w:pPr>
              <w:rPr>
                <w:rFonts w:cstheme="minorHAnsi"/>
                <w:iCs/>
                <w:sz w:val="24"/>
                <w:szCs w:val="24"/>
              </w:rPr>
            </w:pPr>
            <w:r w:rsidRPr="004502AB">
              <w:rPr>
                <w:rFonts w:cstheme="minorHAnsi"/>
                <w:iCs/>
                <w:sz w:val="24"/>
                <w:szCs w:val="24"/>
              </w:rPr>
              <w:t>Class pages will be set up for learning in the event of a class isolation period or school lockdown period.</w:t>
            </w:r>
          </w:p>
          <w:p w14:paraId="3A4390D1" w14:textId="3ADB1D05" w:rsidR="00E60B0C" w:rsidRPr="004502AB" w:rsidRDefault="00E60B0C" w:rsidP="00C960F6">
            <w:pPr>
              <w:rPr>
                <w:rFonts w:cstheme="minorHAnsi"/>
                <w:iCs/>
                <w:sz w:val="24"/>
                <w:szCs w:val="24"/>
              </w:rPr>
            </w:pPr>
            <w:r>
              <w:rPr>
                <w:rFonts w:cstheme="minorHAnsi"/>
                <w:iCs/>
                <w:sz w:val="24"/>
                <w:szCs w:val="24"/>
              </w:rPr>
              <w:t>Guides and expectations on TEAM will be issued to Class 5.</w:t>
            </w:r>
          </w:p>
        </w:tc>
      </w:tr>
      <w:tr w:rsidR="00CE1F41" w:rsidRPr="00CE1F41" w14:paraId="4FEE2FDC" w14:textId="4D177E03" w:rsidTr="003A4D00">
        <w:tc>
          <w:tcPr>
            <w:tcW w:w="2552" w:type="dxa"/>
          </w:tcPr>
          <w:p w14:paraId="418CACDE" w14:textId="77777777" w:rsidR="002A72B4" w:rsidRPr="004502AB" w:rsidRDefault="002A72B4" w:rsidP="002A72B4">
            <w:pPr>
              <w:rPr>
                <w:rFonts w:cstheme="minorHAnsi"/>
                <w:b/>
                <w:bCs/>
                <w:sz w:val="24"/>
                <w:szCs w:val="24"/>
              </w:rPr>
            </w:pPr>
            <w:r w:rsidRPr="004502AB">
              <w:rPr>
                <w:rFonts w:cstheme="minorHAnsi"/>
                <w:b/>
                <w:bCs/>
                <w:sz w:val="24"/>
                <w:szCs w:val="24"/>
              </w:rPr>
              <w:t>Vulnerable and Key Workers</w:t>
            </w:r>
          </w:p>
          <w:p w14:paraId="579242C8" w14:textId="47B798ED" w:rsidR="00CA61AC" w:rsidRPr="004502AB" w:rsidRDefault="00CA61AC" w:rsidP="002A72B4">
            <w:pPr>
              <w:rPr>
                <w:rFonts w:cstheme="minorHAnsi"/>
                <w:i/>
                <w:iCs/>
                <w:sz w:val="24"/>
                <w:szCs w:val="24"/>
              </w:rPr>
            </w:pPr>
          </w:p>
        </w:tc>
        <w:tc>
          <w:tcPr>
            <w:tcW w:w="12616" w:type="dxa"/>
          </w:tcPr>
          <w:p w14:paraId="4CDBCAA0" w14:textId="444C3AAF" w:rsidR="0057757F" w:rsidRDefault="00C162DE" w:rsidP="003D49F2">
            <w:pPr>
              <w:rPr>
                <w:rFonts w:cstheme="minorHAnsi"/>
                <w:sz w:val="24"/>
                <w:szCs w:val="24"/>
              </w:rPr>
            </w:pPr>
            <w:proofErr w:type="gramStart"/>
            <w:r w:rsidRPr="004502AB">
              <w:rPr>
                <w:rFonts w:cstheme="minorHAnsi"/>
                <w:sz w:val="24"/>
                <w:szCs w:val="24"/>
              </w:rPr>
              <w:t>In light of</w:t>
            </w:r>
            <w:proofErr w:type="gramEnd"/>
            <w:r w:rsidRPr="004502AB">
              <w:rPr>
                <w:rFonts w:cstheme="minorHAnsi"/>
                <w:sz w:val="24"/>
                <w:szCs w:val="24"/>
              </w:rPr>
              <w:t xml:space="preserve"> a whole school closure the school will be open for Key Worker children and vulnerable children</w:t>
            </w:r>
            <w:r w:rsidR="0057757F">
              <w:rPr>
                <w:rFonts w:cstheme="minorHAnsi"/>
                <w:sz w:val="24"/>
                <w:szCs w:val="24"/>
              </w:rPr>
              <w:t xml:space="preserve"> where possible.</w:t>
            </w:r>
          </w:p>
          <w:p w14:paraId="42898B8A" w14:textId="77777777" w:rsidR="0057757F" w:rsidRDefault="00C162DE" w:rsidP="003D49F2">
            <w:pPr>
              <w:rPr>
                <w:rFonts w:cstheme="minorHAnsi"/>
                <w:sz w:val="24"/>
                <w:szCs w:val="24"/>
              </w:rPr>
            </w:pPr>
            <w:r w:rsidRPr="004502AB">
              <w:rPr>
                <w:rFonts w:cstheme="minorHAnsi"/>
                <w:sz w:val="24"/>
                <w:szCs w:val="24"/>
              </w:rPr>
              <w:t>T</w:t>
            </w:r>
            <w:r w:rsidR="003A08FE" w:rsidRPr="004502AB">
              <w:rPr>
                <w:rFonts w:cstheme="minorHAnsi"/>
                <w:sz w:val="24"/>
                <w:szCs w:val="24"/>
              </w:rPr>
              <w:t>hey will be placed into Bubbles with 2 consistent members of staff</w:t>
            </w:r>
            <w:r w:rsidR="003D49F2" w:rsidRPr="004502AB">
              <w:rPr>
                <w:rFonts w:cstheme="minorHAnsi"/>
                <w:sz w:val="24"/>
                <w:szCs w:val="24"/>
              </w:rPr>
              <w:t xml:space="preserve"> wherever possible</w:t>
            </w:r>
            <w:r w:rsidR="003A08FE" w:rsidRPr="004502AB">
              <w:rPr>
                <w:rFonts w:cstheme="minorHAnsi"/>
                <w:sz w:val="24"/>
                <w:szCs w:val="24"/>
              </w:rPr>
              <w:t xml:space="preserve">. </w:t>
            </w:r>
          </w:p>
          <w:p w14:paraId="194A1BFF" w14:textId="26F93C43" w:rsidR="003A08FE" w:rsidRPr="004502AB" w:rsidRDefault="003A08FE" w:rsidP="003D49F2">
            <w:pPr>
              <w:rPr>
                <w:rFonts w:cstheme="minorHAnsi"/>
                <w:b/>
                <w:bCs/>
                <w:sz w:val="24"/>
                <w:szCs w:val="24"/>
              </w:rPr>
            </w:pPr>
            <w:r w:rsidRPr="004502AB">
              <w:rPr>
                <w:rFonts w:cstheme="minorHAnsi"/>
                <w:sz w:val="24"/>
                <w:szCs w:val="24"/>
              </w:rPr>
              <w:t xml:space="preserve">They will complete all remote learning set by their class teachers </w:t>
            </w:r>
          </w:p>
        </w:tc>
      </w:tr>
      <w:tr w:rsidR="00CE1F41" w:rsidRPr="00CE1F41" w14:paraId="09A48905" w14:textId="77777777" w:rsidTr="003A4D00">
        <w:trPr>
          <w:trHeight w:val="922"/>
        </w:trPr>
        <w:tc>
          <w:tcPr>
            <w:tcW w:w="2552" w:type="dxa"/>
          </w:tcPr>
          <w:p w14:paraId="694EB2F7" w14:textId="77777777" w:rsidR="002A72B4" w:rsidRPr="004502AB" w:rsidRDefault="002A72B4" w:rsidP="002A72B4">
            <w:pPr>
              <w:rPr>
                <w:rFonts w:cstheme="minorHAnsi"/>
                <w:b/>
                <w:bCs/>
                <w:sz w:val="24"/>
                <w:szCs w:val="24"/>
              </w:rPr>
            </w:pPr>
            <w:r w:rsidRPr="004502AB">
              <w:rPr>
                <w:rFonts w:cstheme="minorHAnsi"/>
                <w:b/>
                <w:bCs/>
                <w:sz w:val="24"/>
                <w:szCs w:val="24"/>
              </w:rPr>
              <w:t>Communication</w:t>
            </w:r>
          </w:p>
          <w:p w14:paraId="16ADA3CD" w14:textId="29F8C978" w:rsidR="00CA61AC" w:rsidRPr="004502AB" w:rsidRDefault="00CA61AC" w:rsidP="002A72B4">
            <w:pPr>
              <w:rPr>
                <w:rFonts w:cstheme="minorHAnsi"/>
                <w:i/>
                <w:iCs/>
                <w:sz w:val="24"/>
                <w:szCs w:val="24"/>
              </w:rPr>
            </w:pPr>
          </w:p>
        </w:tc>
        <w:tc>
          <w:tcPr>
            <w:tcW w:w="12616" w:type="dxa"/>
          </w:tcPr>
          <w:p w14:paraId="55D328A4" w14:textId="4FD5899B" w:rsidR="002A72B4" w:rsidRPr="004502AB" w:rsidRDefault="00EC301B" w:rsidP="002A72B4">
            <w:pPr>
              <w:rPr>
                <w:rFonts w:cstheme="minorHAnsi"/>
                <w:bCs/>
                <w:sz w:val="24"/>
                <w:szCs w:val="24"/>
              </w:rPr>
            </w:pPr>
            <w:r w:rsidRPr="004502AB">
              <w:rPr>
                <w:rFonts w:cstheme="minorHAnsi"/>
                <w:bCs/>
                <w:sz w:val="24"/>
                <w:szCs w:val="24"/>
              </w:rPr>
              <w:t xml:space="preserve">Should the school need to close a year group bubble, parents will be notified </w:t>
            </w:r>
            <w:r w:rsidR="004502AB">
              <w:rPr>
                <w:rFonts w:cstheme="minorHAnsi"/>
                <w:bCs/>
                <w:sz w:val="24"/>
                <w:szCs w:val="24"/>
              </w:rPr>
              <w:t>via</w:t>
            </w:r>
            <w:r w:rsidRPr="004502AB">
              <w:rPr>
                <w:rFonts w:cstheme="minorHAnsi"/>
                <w:bCs/>
                <w:sz w:val="24"/>
                <w:szCs w:val="24"/>
              </w:rPr>
              <w:t xml:space="preserve"> </w:t>
            </w:r>
            <w:r w:rsidR="0065350E" w:rsidRPr="004502AB">
              <w:rPr>
                <w:rFonts w:cstheme="minorHAnsi"/>
                <w:bCs/>
                <w:sz w:val="24"/>
                <w:szCs w:val="24"/>
              </w:rPr>
              <w:t>email</w:t>
            </w:r>
            <w:r w:rsidR="004502AB">
              <w:rPr>
                <w:rFonts w:cstheme="minorHAnsi"/>
                <w:bCs/>
                <w:sz w:val="24"/>
                <w:szCs w:val="24"/>
              </w:rPr>
              <w:t xml:space="preserve"> and / or paper letter.</w:t>
            </w:r>
          </w:p>
          <w:p w14:paraId="1E71AA72" w14:textId="7149C63A" w:rsidR="00EC301B" w:rsidRPr="004502AB" w:rsidRDefault="003A4D00" w:rsidP="002A72B4">
            <w:pPr>
              <w:rPr>
                <w:rFonts w:cstheme="minorHAnsi"/>
                <w:bCs/>
                <w:sz w:val="24"/>
                <w:szCs w:val="24"/>
              </w:rPr>
            </w:pPr>
            <w:r>
              <w:rPr>
                <w:rFonts w:cstheme="minorHAnsi"/>
                <w:bCs/>
                <w:sz w:val="24"/>
                <w:szCs w:val="24"/>
              </w:rPr>
              <w:t>Parents should contact school via email with regards to any concerns.</w:t>
            </w:r>
          </w:p>
        </w:tc>
      </w:tr>
    </w:tbl>
    <w:p w14:paraId="676DE453" w14:textId="09FC7973" w:rsidR="00FF01ED" w:rsidRPr="00CE1F41" w:rsidRDefault="00FF01ED" w:rsidP="009F6DD7">
      <w:pPr>
        <w:rPr>
          <w:rFonts w:ascii="Cambria" w:hAnsi="Cambria"/>
          <w:b/>
          <w:bCs/>
          <w:sz w:val="24"/>
          <w:szCs w:val="24"/>
        </w:rPr>
      </w:pPr>
    </w:p>
    <w:sectPr w:rsidR="00FF01ED" w:rsidRPr="00CE1F41" w:rsidSect="008E23F8">
      <w:headerReference w:type="default" r:id="rId7"/>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00164" w14:textId="77777777" w:rsidR="00C7415D" w:rsidRDefault="00C7415D" w:rsidP="00CA61AC">
      <w:pPr>
        <w:spacing w:after="0" w:line="240" w:lineRule="auto"/>
      </w:pPr>
      <w:r>
        <w:separator/>
      </w:r>
    </w:p>
  </w:endnote>
  <w:endnote w:type="continuationSeparator" w:id="0">
    <w:p w14:paraId="4E78EA5D" w14:textId="77777777" w:rsidR="00C7415D" w:rsidRDefault="00C7415D" w:rsidP="00CA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9CABA" w14:textId="77777777" w:rsidR="00C7415D" w:rsidRDefault="00C7415D" w:rsidP="00CA61AC">
      <w:pPr>
        <w:spacing w:after="0" w:line="240" w:lineRule="auto"/>
      </w:pPr>
      <w:r>
        <w:separator/>
      </w:r>
    </w:p>
  </w:footnote>
  <w:footnote w:type="continuationSeparator" w:id="0">
    <w:p w14:paraId="315DD0FA" w14:textId="77777777" w:rsidR="00C7415D" w:rsidRDefault="00C7415D" w:rsidP="00CA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F913" w14:textId="553E2F99" w:rsidR="00C7415D" w:rsidRPr="004502AB" w:rsidRDefault="004502AB" w:rsidP="00CA61AC">
    <w:pPr>
      <w:pStyle w:val="Header"/>
      <w:jc w:val="center"/>
      <w:rPr>
        <w:rFonts w:ascii="Cambria" w:hAnsi="Cambria"/>
        <w:color w:val="002060"/>
        <w:sz w:val="28"/>
      </w:rPr>
    </w:pPr>
    <w:r w:rsidRPr="004502AB">
      <w:rPr>
        <w:rFonts w:ascii="Cambria" w:hAnsi="Cambria"/>
        <w:b/>
        <w:bCs/>
        <w:noProof/>
        <w:color w:val="002060"/>
        <w:sz w:val="28"/>
        <w:lang w:eastAsia="en-GB"/>
      </w:rPr>
      <w:t>High Ercall Primary</w:t>
    </w:r>
    <w:r w:rsidR="00C7415D" w:rsidRPr="004502AB">
      <w:rPr>
        <w:rFonts w:ascii="Cambria" w:hAnsi="Cambria"/>
        <w:b/>
        <w:bCs/>
        <w:color w:val="002060"/>
        <w:sz w:val="28"/>
      </w:rPr>
      <w:t xml:space="preserve"> Contingency Plan for Remote Learning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852DF8"/>
    <w:multiLevelType w:val="hybridMultilevel"/>
    <w:tmpl w:val="8FCE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3F87"/>
    <w:multiLevelType w:val="hybridMultilevel"/>
    <w:tmpl w:val="CA52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B2978"/>
    <w:multiLevelType w:val="multilevel"/>
    <w:tmpl w:val="3D5A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E492B"/>
    <w:multiLevelType w:val="hybridMultilevel"/>
    <w:tmpl w:val="2E90A6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F379F"/>
    <w:multiLevelType w:val="hybridMultilevel"/>
    <w:tmpl w:val="3A984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77BCE"/>
    <w:multiLevelType w:val="hybridMultilevel"/>
    <w:tmpl w:val="D7A08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3E6DB0"/>
    <w:multiLevelType w:val="hybridMultilevel"/>
    <w:tmpl w:val="A8EC1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8146C1"/>
    <w:multiLevelType w:val="hybridMultilevel"/>
    <w:tmpl w:val="BABC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60A6E"/>
    <w:multiLevelType w:val="hybridMultilevel"/>
    <w:tmpl w:val="B5749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5359C2"/>
    <w:multiLevelType w:val="multilevel"/>
    <w:tmpl w:val="60C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0910DD"/>
    <w:multiLevelType w:val="hybridMultilevel"/>
    <w:tmpl w:val="BEB6F4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D2C67"/>
    <w:multiLevelType w:val="hybridMultilevel"/>
    <w:tmpl w:val="37C052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3436B1"/>
    <w:multiLevelType w:val="hybridMultilevel"/>
    <w:tmpl w:val="D7487F9C"/>
    <w:lvl w:ilvl="0" w:tplc="08090001">
      <w:start w:val="1"/>
      <w:numFmt w:val="bullet"/>
      <w:pStyle w:val="4Bulletedcopyblue"/>
      <w:lvlText w:val=""/>
      <w:lvlJc w:val="left"/>
      <w:pPr>
        <w:ind w:left="311"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9"/>
  </w:num>
  <w:num w:numId="3">
    <w:abstractNumId w:val="11"/>
  </w:num>
  <w:num w:numId="4">
    <w:abstractNumId w:val="4"/>
  </w:num>
  <w:num w:numId="5">
    <w:abstractNumId w:val="8"/>
  </w:num>
  <w:num w:numId="6">
    <w:abstractNumId w:val="6"/>
  </w:num>
  <w:num w:numId="7">
    <w:abstractNumId w:val="5"/>
  </w:num>
  <w:num w:numId="8">
    <w:abstractNumId w:val="1"/>
  </w:num>
  <w:num w:numId="9">
    <w:abstractNumId w:val="12"/>
  </w:num>
  <w:num w:numId="10">
    <w:abstractNumId w:val="3"/>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E2"/>
    <w:rsid w:val="00055481"/>
    <w:rsid w:val="00165EE2"/>
    <w:rsid w:val="00212B61"/>
    <w:rsid w:val="002374F7"/>
    <w:rsid w:val="0024195F"/>
    <w:rsid w:val="002A72B4"/>
    <w:rsid w:val="00303B31"/>
    <w:rsid w:val="00365B26"/>
    <w:rsid w:val="00384FB0"/>
    <w:rsid w:val="003A08FE"/>
    <w:rsid w:val="003A4D00"/>
    <w:rsid w:val="003D49F2"/>
    <w:rsid w:val="004355E2"/>
    <w:rsid w:val="004502AB"/>
    <w:rsid w:val="004B533D"/>
    <w:rsid w:val="0057757F"/>
    <w:rsid w:val="005B73CA"/>
    <w:rsid w:val="0065350E"/>
    <w:rsid w:val="008E23F8"/>
    <w:rsid w:val="0091746A"/>
    <w:rsid w:val="009278C9"/>
    <w:rsid w:val="00951BFF"/>
    <w:rsid w:val="0095316B"/>
    <w:rsid w:val="00994E09"/>
    <w:rsid w:val="009F6DD7"/>
    <w:rsid w:val="00AE36C4"/>
    <w:rsid w:val="00B1017D"/>
    <w:rsid w:val="00B727D6"/>
    <w:rsid w:val="00B922BB"/>
    <w:rsid w:val="00BB01CD"/>
    <w:rsid w:val="00BB13A6"/>
    <w:rsid w:val="00BD422F"/>
    <w:rsid w:val="00BE1758"/>
    <w:rsid w:val="00C162DE"/>
    <w:rsid w:val="00C37313"/>
    <w:rsid w:val="00C7415D"/>
    <w:rsid w:val="00C82DE2"/>
    <w:rsid w:val="00C960F6"/>
    <w:rsid w:val="00CA61AC"/>
    <w:rsid w:val="00CD3089"/>
    <w:rsid w:val="00CD65CE"/>
    <w:rsid w:val="00CE1F41"/>
    <w:rsid w:val="00D0129B"/>
    <w:rsid w:val="00D4291C"/>
    <w:rsid w:val="00DA155C"/>
    <w:rsid w:val="00DE432A"/>
    <w:rsid w:val="00E60B0C"/>
    <w:rsid w:val="00EC301B"/>
    <w:rsid w:val="00F56390"/>
    <w:rsid w:val="00FF0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DA1E5"/>
  <w15:chartTrackingRefBased/>
  <w15:docId w15:val="{1BCB7154-6DF7-405B-8165-68623697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303B31"/>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2B4"/>
    <w:pPr>
      <w:ind w:left="720"/>
      <w:contextualSpacing/>
    </w:pPr>
  </w:style>
  <w:style w:type="paragraph" w:styleId="Header">
    <w:name w:val="header"/>
    <w:basedOn w:val="Normal"/>
    <w:link w:val="HeaderChar"/>
    <w:uiPriority w:val="99"/>
    <w:unhideWhenUsed/>
    <w:rsid w:val="00CA6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1AC"/>
  </w:style>
  <w:style w:type="paragraph" w:styleId="Footer">
    <w:name w:val="footer"/>
    <w:basedOn w:val="Normal"/>
    <w:link w:val="FooterChar"/>
    <w:uiPriority w:val="99"/>
    <w:unhideWhenUsed/>
    <w:rsid w:val="00CA6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1AC"/>
  </w:style>
  <w:style w:type="character" w:customStyle="1" w:styleId="Heading1Char">
    <w:name w:val="Heading 1 Char"/>
    <w:basedOn w:val="DefaultParagraphFont"/>
    <w:link w:val="Heading1"/>
    <w:uiPriority w:val="8"/>
    <w:rsid w:val="00303B31"/>
    <w:rPr>
      <w:rFonts w:ascii="Arial" w:eastAsia="Calibri" w:hAnsi="Arial" w:cs="Arial"/>
      <w:b/>
      <w:color w:val="FF1F64"/>
      <w:sz w:val="28"/>
      <w:szCs w:val="36"/>
    </w:rPr>
  </w:style>
  <w:style w:type="paragraph" w:customStyle="1" w:styleId="1bodycopy10pt">
    <w:name w:val="1 body copy 10pt"/>
    <w:basedOn w:val="Normal"/>
    <w:link w:val="1bodycopy10ptChar"/>
    <w:qFormat/>
    <w:rsid w:val="00303B31"/>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303B31"/>
    <w:pPr>
      <w:numPr>
        <w:numId w:val="9"/>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03B31"/>
    <w:rPr>
      <w:rFonts w:ascii="Arial" w:eastAsia="MS Mincho" w:hAnsi="Arial" w:cs="Times New Roman"/>
      <w:sz w:val="20"/>
      <w:szCs w:val="24"/>
      <w:lang w:val="en-US"/>
    </w:rPr>
  </w:style>
  <w:style w:type="paragraph" w:customStyle="1" w:styleId="6Abstract">
    <w:name w:val="6 Abstract"/>
    <w:qFormat/>
    <w:rsid w:val="00303B31"/>
    <w:pPr>
      <w:spacing w:after="240"/>
    </w:pPr>
    <w:rPr>
      <w:rFonts w:ascii="Arial" w:eastAsia="MS Mincho" w:hAnsi="Arial" w:cs="Times New Roman"/>
      <w:sz w:val="28"/>
      <w:szCs w:val="28"/>
      <w:lang w:val="en-US"/>
    </w:rPr>
  </w:style>
  <w:style w:type="character" w:styleId="Hyperlink">
    <w:name w:val="Hyperlink"/>
    <w:basedOn w:val="DefaultParagraphFont"/>
    <w:uiPriority w:val="99"/>
    <w:unhideWhenUsed/>
    <w:rsid w:val="00EC301B"/>
    <w:rPr>
      <w:color w:val="0563C1" w:themeColor="hyperlink"/>
      <w:u w:val="single"/>
    </w:rPr>
  </w:style>
  <w:style w:type="paragraph" w:styleId="BalloonText">
    <w:name w:val="Balloon Text"/>
    <w:basedOn w:val="Normal"/>
    <w:link w:val="BalloonTextChar"/>
    <w:uiPriority w:val="99"/>
    <w:semiHidden/>
    <w:unhideWhenUsed/>
    <w:rsid w:val="004B5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Dawes</dc:creator>
  <cp:keywords/>
  <dc:description/>
  <cp:lastModifiedBy>Roberts2, Sarah High Ercall Pri (H)</cp:lastModifiedBy>
  <cp:revision>10</cp:revision>
  <cp:lastPrinted>2020-11-04T14:39:00Z</cp:lastPrinted>
  <dcterms:created xsi:type="dcterms:W3CDTF">2020-10-29T13:33:00Z</dcterms:created>
  <dcterms:modified xsi:type="dcterms:W3CDTF">2020-11-04T17:37:00Z</dcterms:modified>
</cp:coreProperties>
</file>