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82C91" w:rsidR="0029226B" w:rsidP="0029226B" w:rsidRDefault="0029226B" w14:paraId="672A6659" wp14:textId="1ECB76C1">
      <w:pPr>
        <w:rPr>
          <w:rFonts w:ascii="Arial" w:hAnsi="Arial" w:cs="Arial"/>
        </w:rPr>
      </w:pPr>
      <w:r w:rsidRPr="13E0BA21" w:rsidR="01B0C454">
        <w:rPr>
          <w:rFonts w:ascii="Arial" w:hAnsi="Arial" w:cs="Arial"/>
        </w:rPr>
        <w:t xml:space="preserve">Resources and planning are accessed here : </w:t>
      </w:r>
      <w:hyperlink r:id="Rb88249f0bece4e48">
        <w:r w:rsidRPr="13E0BA21" w:rsidR="01B0C454">
          <w:rPr>
            <w:rStyle w:val="Hyperlink"/>
            <w:rFonts w:ascii="Arial" w:hAnsi="Arial" w:cs="Arial"/>
          </w:rPr>
          <w:t>https://www.telford.gov.uk/info/20795/resources</w:t>
        </w:r>
      </w:hyperlink>
    </w:p>
    <w:p w:rsidR="13E0BA21" w:rsidP="13E0BA21" w:rsidRDefault="13E0BA21" w14:paraId="3B061592" w14:textId="4983C21C">
      <w:pPr>
        <w:pStyle w:val="Normal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413"/>
        <w:gridCol w:w="1305"/>
        <w:gridCol w:w="2295"/>
        <w:gridCol w:w="2490"/>
        <w:gridCol w:w="2295"/>
        <w:gridCol w:w="2340"/>
        <w:gridCol w:w="2422"/>
      </w:tblGrid>
      <w:tr xmlns:wp14="http://schemas.microsoft.com/office/word/2010/wordml" w:rsidR="000D753A" w:rsidTr="5157D4D0" w14:paraId="41B478AD" wp14:textId="77777777">
        <w:tc>
          <w:tcPr>
            <w:tcW w:w="1413" w:type="dxa"/>
            <w:tcMar/>
          </w:tcPr>
          <w:p w:rsidR="000D753A" w:rsidP="00D457FD" w:rsidRDefault="000D753A" w14:paraId="0A37501D" wp14:textId="77777777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Mar/>
          </w:tcPr>
          <w:p w:rsidR="000D753A" w:rsidP="00D457FD" w:rsidRDefault="000D753A" w14:paraId="5DAB6C7B" wp14:textId="77777777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Mar/>
          </w:tcPr>
          <w:p w:rsidR="000D753A" w:rsidP="00D457FD" w:rsidRDefault="000D753A" w14:paraId="0581B96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1</w:t>
            </w:r>
          </w:p>
        </w:tc>
        <w:tc>
          <w:tcPr>
            <w:tcW w:w="2490" w:type="dxa"/>
            <w:tcMar/>
          </w:tcPr>
          <w:p w:rsidR="000D753A" w:rsidP="00D457FD" w:rsidRDefault="000D753A" w14:paraId="771D3B0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2</w:t>
            </w:r>
          </w:p>
        </w:tc>
        <w:tc>
          <w:tcPr>
            <w:tcW w:w="2295" w:type="dxa"/>
            <w:tcMar/>
          </w:tcPr>
          <w:p w:rsidR="000D753A" w:rsidP="00D457FD" w:rsidRDefault="000D753A" w14:paraId="38B3E6D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3</w:t>
            </w:r>
          </w:p>
        </w:tc>
        <w:tc>
          <w:tcPr>
            <w:tcW w:w="2340" w:type="dxa"/>
            <w:tcMar/>
          </w:tcPr>
          <w:p w:rsidR="000D753A" w:rsidP="00D457FD" w:rsidRDefault="000D753A" w14:paraId="5614E63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4</w:t>
            </w:r>
          </w:p>
        </w:tc>
        <w:tc>
          <w:tcPr>
            <w:tcW w:w="2422" w:type="dxa"/>
            <w:tcMar/>
          </w:tcPr>
          <w:p w:rsidR="000D753A" w:rsidP="00D457FD" w:rsidRDefault="000D753A" w14:paraId="2CFE9D28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5</w:t>
            </w:r>
          </w:p>
        </w:tc>
      </w:tr>
      <w:tr xmlns:wp14="http://schemas.microsoft.com/office/word/2010/wordml" w:rsidR="000D753A" w:rsidTr="5157D4D0" w14:paraId="000E98ED" wp14:textId="77777777">
        <w:tc>
          <w:tcPr>
            <w:tcW w:w="1413" w:type="dxa"/>
            <w:vMerge w:val="restart"/>
            <w:tcMar/>
          </w:tcPr>
          <w:p w:rsidR="000D753A" w:rsidP="3B82CEAE" w:rsidRDefault="000D753A" w14:paraId="2B8B4E25" wp14:textId="5269548E">
            <w:pPr>
              <w:rPr>
                <w:rFonts w:ascii="Arial" w:hAnsi="Arial" w:cs="Arial"/>
              </w:rPr>
            </w:pPr>
            <w:r w:rsidRPr="3B82CEAE" w:rsidR="000D753A">
              <w:rPr>
                <w:rFonts w:ascii="Arial" w:hAnsi="Arial" w:cs="Arial"/>
              </w:rPr>
              <w:t>Year A</w:t>
            </w:r>
          </w:p>
          <w:p w:rsidR="000D753A" w:rsidP="3B82CEAE" w:rsidRDefault="000D753A" w14:paraId="3875000D" wp14:textId="280D4988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0D753A" w:rsidP="3B82CEAE" w:rsidRDefault="000D753A" w14:paraId="00910CD1" wp14:textId="4CD79CC6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3B82CEAE" w:rsidR="6C3B5A76">
              <w:rPr>
                <w:rFonts w:ascii="Arial" w:hAnsi="Arial" w:cs="Arial"/>
                <w:sz w:val="24"/>
                <w:szCs w:val="24"/>
              </w:rPr>
              <w:t>(2021-22)</w:t>
            </w:r>
          </w:p>
        </w:tc>
        <w:tc>
          <w:tcPr>
            <w:tcW w:w="1305" w:type="dxa"/>
            <w:tcMar/>
          </w:tcPr>
          <w:p w:rsidR="000D753A" w:rsidP="00D457FD" w:rsidRDefault="000D753A" w14:paraId="3DAE49F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</w:t>
            </w:r>
          </w:p>
        </w:tc>
        <w:tc>
          <w:tcPr>
            <w:tcW w:w="2295" w:type="dxa"/>
            <w:tcMar/>
          </w:tcPr>
          <w:p w:rsidR="000D753A" w:rsidP="5157D4D0" w:rsidRDefault="000D753A" w14:paraId="4DFB5E68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0D753A">
              <w:rPr>
                <w:rFonts w:ascii="Arial" w:hAnsi="Arial" w:cs="Arial"/>
                <w:sz w:val="22"/>
                <w:szCs w:val="22"/>
              </w:rPr>
              <w:t>® RE through play</w:t>
            </w:r>
          </w:p>
          <w:p w:rsidR="000D753A" w:rsidP="5157D4D0" w:rsidRDefault="000D753A" w14:paraId="648BBD7B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0D753A">
              <w:rPr>
                <w:rFonts w:ascii="Arial" w:hAnsi="Arial" w:cs="Arial"/>
                <w:color w:val="00B0F0"/>
                <w:sz w:val="22"/>
                <w:szCs w:val="22"/>
              </w:rPr>
              <w:t xml:space="preserve">Respect </w:t>
            </w:r>
          </w:p>
        </w:tc>
        <w:tc>
          <w:tcPr>
            <w:tcW w:w="2490" w:type="dxa"/>
            <w:tcMar/>
          </w:tcPr>
          <w:p w:rsidR="000D753A" w:rsidP="5157D4D0" w:rsidRDefault="00E2425F" w14:paraId="0CD4F290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sz w:val="22"/>
                <w:szCs w:val="22"/>
              </w:rPr>
              <w:t xml:space="preserve">(Yr1) Creation and thanksgiving </w:t>
            </w:r>
          </w:p>
          <w:p w:rsidR="00E2425F" w:rsidP="5157D4D0" w:rsidRDefault="00E2425F" w14:paraId="319EAC28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color w:val="00B0F0"/>
                <w:sz w:val="22"/>
                <w:szCs w:val="22"/>
              </w:rPr>
              <w:t>Respect</w:t>
            </w:r>
          </w:p>
        </w:tc>
        <w:tc>
          <w:tcPr>
            <w:tcW w:w="2295" w:type="dxa"/>
            <w:tcMar/>
          </w:tcPr>
          <w:p w:rsidR="000D753A" w:rsidP="5157D4D0" w:rsidRDefault="00C54F13" w14:paraId="7A7BC0F5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C54F13">
              <w:rPr>
                <w:rFonts w:ascii="Arial" w:hAnsi="Arial" w:cs="Arial"/>
                <w:sz w:val="22"/>
                <w:szCs w:val="22"/>
              </w:rPr>
              <w:t xml:space="preserve">(Yr3) Diwali </w:t>
            </w:r>
          </w:p>
          <w:p w:rsidR="00C54F13" w:rsidP="5157D4D0" w:rsidRDefault="00C54F13" w14:paraId="7B115CBC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C54F13">
              <w:rPr>
                <w:rFonts w:ascii="Arial" w:hAnsi="Arial" w:cs="Arial"/>
                <w:color w:val="7030A0"/>
                <w:sz w:val="22"/>
                <w:szCs w:val="22"/>
              </w:rPr>
              <w:t>Festivals</w:t>
            </w:r>
          </w:p>
        </w:tc>
        <w:tc>
          <w:tcPr>
            <w:tcW w:w="2340" w:type="dxa"/>
            <w:tcMar/>
          </w:tcPr>
          <w:p w:rsidR="003541CE" w:rsidP="5157D4D0" w:rsidRDefault="003541CE" w14:paraId="029B9BDD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3541CE">
              <w:rPr>
                <w:rFonts w:ascii="Arial" w:hAnsi="Arial" w:cs="Arial"/>
                <w:sz w:val="22"/>
                <w:szCs w:val="22"/>
              </w:rPr>
              <w:t>(Yr4) Keeping the 5 pillars of Islam today</w:t>
            </w:r>
          </w:p>
          <w:p w:rsidR="000D753A" w:rsidP="5157D4D0" w:rsidRDefault="003541CE" w14:paraId="5B0EF87B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3541CE">
              <w:rPr>
                <w:rFonts w:ascii="Arial" w:hAnsi="Arial" w:cs="Arial"/>
                <w:color w:val="FF9933"/>
                <w:sz w:val="22"/>
                <w:szCs w:val="22"/>
              </w:rPr>
              <w:t>Worship</w:t>
            </w:r>
          </w:p>
        </w:tc>
        <w:tc>
          <w:tcPr>
            <w:tcW w:w="2422" w:type="dxa"/>
            <w:tcMar/>
          </w:tcPr>
          <w:p w:rsidR="000D753A" w:rsidP="5157D4D0" w:rsidRDefault="0042695F" w14:paraId="64613A09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sz w:val="22"/>
                <w:szCs w:val="22"/>
              </w:rPr>
              <w:t xml:space="preserve">(Yr5) Christian aid and Islamic relief </w:t>
            </w:r>
          </w:p>
          <w:p w:rsidR="0042695F" w:rsidP="5157D4D0" w:rsidRDefault="0042695F" w14:paraId="32FF993E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color w:val="FF6699"/>
                <w:sz w:val="22"/>
                <w:szCs w:val="22"/>
              </w:rPr>
              <w:t>Community</w:t>
            </w:r>
          </w:p>
        </w:tc>
      </w:tr>
      <w:tr xmlns:wp14="http://schemas.microsoft.com/office/word/2010/wordml" w:rsidR="000D753A" w:rsidTr="5157D4D0" w14:paraId="6D6EC3A9" wp14:textId="77777777">
        <w:tc>
          <w:tcPr>
            <w:tcW w:w="1413" w:type="dxa"/>
            <w:vMerge/>
            <w:tcMar/>
          </w:tcPr>
          <w:p w:rsidR="000D753A" w:rsidP="00D457FD" w:rsidRDefault="000D753A" w14:paraId="02EB378F" wp14:textId="77777777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Mar/>
          </w:tcPr>
          <w:p w:rsidR="000D753A" w:rsidP="00D457FD" w:rsidRDefault="000D753A" w14:paraId="189E32F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</w:t>
            </w:r>
          </w:p>
        </w:tc>
        <w:tc>
          <w:tcPr>
            <w:tcW w:w="2295" w:type="dxa"/>
            <w:tcMar/>
          </w:tcPr>
          <w:p w:rsidR="000D753A" w:rsidP="5157D4D0" w:rsidRDefault="000D753A" w14:paraId="237BC930" wp14:textId="4476C100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0D753A">
              <w:rPr>
                <w:rFonts w:ascii="Arial" w:hAnsi="Arial" w:cs="Arial"/>
                <w:sz w:val="22"/>
                <w:szCs w:val="22"/>
              </w:rPr>
              <w:t>(Yr1) Questions that puzzle us</w:t>
            </w:r>
          </w:p>
          <w:p w:rsidR="000D753A" w:rsidP="5157D4D0" w:rsidRDefault="000D753A" w14:paraId="393C52FE" wp14:textId="33310173">
            <w:pPr>
              <w:pStyle w:val="Normal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5157D4D0" w:rsidR="5157D4D0">
              <w:rPr>
                <w:rFonts w:ascii="Arial" w:hAnsi="Arial" w:cs="Arial"/>
                <w:color w:val="F562BC"/>
                <w:sz w:val="22"/>
                <w:szCs w:val="22"/>
              </w:rPr>
              <w:t>Community</w:t>
            </w:r>
            <w:r w:rsidRPr="5157D4D0" w:rsidR="5157D4D0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Pr="5157D4D0" w:rsidR="5157D4D0">
              <w:rPr>
                <w:rFonts w:ascii="Arial" w:hAnsi="Arial" w:cs="Arial"/>
                <w:color w:val="00B0F0"/>
                <w:sz w:val="22"/>
                <w:szCs w:val="22"/>
              </w:rPr>
              <w:t>Respect</w:t>
            </w:r>
          </w:p>
        </w:tc>
        <w:tc>
          <w:tcPr>
            <w:tcW w:w="2490" w:type="dxa"/>
            <w:tcMar/>
          </w:tcPr>
          <w:p w:rsidR="00E2425F" w:rsidP="5157D4D0" w:rsidRDefault="00E2425F" w14:paraId="551BC434" wp14:textId="0B9C8521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sz w:val="22"/>
                <w:szCs w:val="22"/>
              </w:rPr>
              <w:t>(Yr1) Special Stories for Christians &amp; Muslims</w:t>
            </w:r>
            <w:r w:rsidRPr="5157D4D0" w:rsidR="00E24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157D4D0" w:rsidR="00E2425F">
              <w:rPr>
                <w:rFonts w:ascii="Arial" w:hAnsi="Arial" w:cs="Arial"/>
                <w:sz w:val="12"/>
                <w:szCs w:val="12"/>
              </w:rPr>
              <w:t>– Easter &amp; camel story</w:t>
            </w:r>
          </w:p>
          <w:p w:rsidR="000D753A" w:rsidP="5157D4D0" w:rsidRDefault="00E2425F" w14:paraId="515E673A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color w:val="FF0000"/>
                <w:sz w:val="22"/>
                <w:szCs w:val="22"/>
              </w:rPr>
              <w:t>Resurrection</w:t>
            </w:r>
          </w:p>
        </w:tc>
        <w:tc>
          <w:tcPr>
            <w:tcW w:w="2295" w:type="dxa"/>
            <w:tcMar/>
          </w:tcPr>
          <w:p w:rsidR="000D753A" w:rsidP="5157D4D0" w:rsidRDefault="00C54F13" w14:paraId="10F90669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C54F13">
              <w:rPr>
                <w:rFonts w:ascii="Arial" w:hAnsi="Arial" w:cs="Arial"/>
                <w:sz w:val="22"/>
                <w:szCs w:val="22"/>
              </w:rPr>
              <w:t xml:space="preserve">(Yr3) Living in Harmony </w:t>
            </w:r>
          </w:p>
          <w:p w:rsidR="00C54F13" w:rsidP="5157D4D0" w:rsidRDefault="00C54F13" w14:paraId="40249396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C54F13">
              <w:rPr>
                <w:rFonts w:ascii="Arial" w:hAnsi="Arial" w:cs="Arial"/>
                <w:color w:val="FF6699"/>
                <w:sz w:val="22"/>
                <w:szCs w:val="22"/>
              </w:rPr>
              <w:t>Community</w:t>
            </w:r>
          </w:p>
        </w:tc>
        <w:tc>
          <w:tcPr>
            <w:tcW w:w="2340" w:type="dxa"/>
            <w:tcMar/>
          </w:tcPr>
          <w:p w:rsidR="000D753A" w:rsidP="5157D4D0" w:rsidRDefault="003541CE" w14:paraId="08D849E9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3541CE">
              <w:rPr>
                <w:rFonts w:ascii="Arial" w:hAnsi="Arial" w:cs="Arial"/>
                <w:sz w:val="22"/>
                <w:szCs w:val="22"/>
              </w:rPr>
              <w:t>(Yr5) Values</w:t>
            </w:r>
          </w:p>
          <w:p w:rsidR="003541CE" w:rsidP="5157D4D0" w:rsidRDefault="003541CE" w14:paraId="0B04751B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3541CE">
              <w:rPr>
                <w:rFonts w:ascii="Arial" w:hAnsi="Arial" w:cs="Arial"/>
                <w:color w:val="00B050"/>
                <w:sz w:val="22"/>
                <w:szCs w:val="22"/>
              </w:rPr>
              <w:t>Belonging</w:t>
            </w:r>
          </w:p>
        </w:tc>
        <w:tc>
          <w:tcPr>
            <w:tcW w:w="2422" w:type="dxa"/>
            <w:tcMar/>
          </w:tcPr>
          <w:p w:rsidR="000D753A" w:rsidP="5157D4D0" w:rsidRDefault="0042695F" w14:paraId="4543CA5A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sz w:val="22"/>
                <w:szCs w:val="22"/>
              </w:rPr>
              <w:t>(Yr6) Religion and the i</w:t>
            </w:r>
            <w:r w:rsidRPr="5157D4D0" w:rsidR="008E6021">
              <w:rPr>
                <w:rFonts w:ascii="Arial" w:hAnsi="Arial" w:cs="Arial"/>
                <w:sz w:val="22"/>
                <w:szCs w:val="22"/>
              </w:rPr>
              <w:t>ndividual</w:t>
            </w:r>
          </w:p>
          <w:p w:rsidR="0042695F" w:rsidP="5157D4D0" w:rsidRDefault="0042695F" w14:paraId="33E3618F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color w:val="FF9933"/>
                <w:sz w:val="22"/>
                <w:szCs w:val="22"/>
              </w:rPr>
              <w:t>Worship</w:t>
            </w:r>
          </w:p>
        </w:tc>
      </w:tr>
      <w:tr xmlns:wp14="http://schemas.microsoft.com/office/word/2010/wordml" w:rsidR="000D753A" w:rsidTr="5157D4D0" w14:paraId="11AFAC54" wp14:textId="77777777">
        <w:trPr>
          <w:trHeight w:val="1470"/>
        </w:trPr>
        <w:tc>
          <w:tcPr>
            <w:tcW w:w="1413" w:type="dxa"/>
            <w:vMerge/>
            <w:tcMar/>
          </w:tcPr>
          <w:p w:rsidR="000D753A" w:rsidP="00D457FD" w:rsidRDefault="000D753A" w14:paraId="6A05A809" wp14:textId="77777777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Mar/>
          </w:tcPr>
          <w:p w:rsidR="000D753A" w:rsidP="00D457FD" w:rsidRDefault="000D753A" w14:paraId="39AC952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  <w:tc>
          <w:tcPr>
            <w:tcW w:w="2295" w:type="dxa"/>
            <w:tcMar/>
          </w:tcPr>
          <w:p w:rsidR="000D753A" w:rsidP="5157D4D0" w:rsidRDefault="000D753A" w14:paraId="4B5D6933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0D753A">
              <w:rPr>
                <w:rFonts w:ascii="Arial" w:hAnsi="Arial" w:cs="Arial"/>
                <w:sz w:val="22"/>
                <w:szCs w:val="22"/>
              </w:rPr>
              <w:t xml:space="preserve">® Who celebrates what and how? </w:t>
            </w:r>
          </w:p>
          <w:p w:rsidR="000D753A" w:rsidP="5157D4D0" w:rsidRDefault="000D753A" w14:paraId="6533A7ED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0D753A">
              <w:rPr>
                <w:rFonts w:ascii="Arial" w:hAnsi="Arial" w:cs="Arial"/>
                <w:color w:val="7030A0"/>
                <w:sz w:val="22"/>
                <w:szCs w:val="22"/>
              </w:rPr>
              <w:t>Festivals</w:t>
            </w:r>
          </w:p>
        </w:tc>
        <w:tc>
          <w:tcPr>
            <w:tcW w:w="2490" w:type="dxa"/>
            <w:tcMar/>
          </w:tcPr>
          <w:p w:rsidR="000D753A" w:rsidP="5157D4D0" w:rsidRDefault="00E2425F" w14:paraId="0D9CBCBD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sz w:val="22"/>
                <w:szCs w:val="22"/>
              </w:rPr>
              <w:t>(Yr2) Beginning to learn from Islam</w:t>
            </w:r>
          </w:p>
          <w:p w:rsidR="00E2425F" w:rsidP="5157D4D0" w:rsidRDefault="00E2425F" w14:paraId="09AB1CB1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color w:val="FF9933"/>
                <w:sz w:val="22"/>
                <w:szCs w:val="22"/>
              </w:rPr>
              <w:t>Worship</w:t>
            </w:r>
          </w:p>
        </w:tc>
        <w:tc>
          <w:tcPr>
            <w:tcW w:w="2295" w:type="dxa"/>
            <w:tcMar/>
          </w:tcPr>
          <w:p w:rsidR="000D753A" w:rsidP="5157D4D0" w:rsidRDefault="00C54F13" w14:paraId="4CE9DF21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C54F13">
              <w:rPr>
                <w:rFonts w:ascii="Arial" w:hAnsi="Arial" w:cs="Arial"/>
                <w:sz w:val="22"/>
                <w:szCs w:val="22"/>
              </w:rPr>
              <w:t xml:space="preserve">(Yr4) Why do some people think Jesus is inspiring? </w:t>
            </w:r>
          </w:p>
          <w:p w:rsidR="00C54F13" w:rsidP="5157D4D0" w:rsidRDefault="00C54F13" w14:paraId="2E8AC6D7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C54F13">
              <w:rPr>
                <w:rFonts w:ascii="Arial" w:hAnsi="Arial" w:cs="Arial"/>
                <w:color w:val="00B050"/>
                <w:sz w:val="22"/>
                <w:szCs w:val="22"/>
              </w:rPr>
              <w:t>Belonging</w:t>
            </w:r>
          </w:p>
        </w:tc>
        <w:tc>
          <w:tcPr>
            <w:tcW w:w="2340" w:type="dxa"/>
            <w:tcMar/>
          </w:tcPr>
          <w:p w:rsidR="000D753A" w:rsidP="5157D4D0" w:rsidRDefault="0042695F" w14:paraId="2D05BB80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sz w:val="22"/>
                <w:szCs w:val="22"/>
              </w:rPr>
              <w:t xml:space="preserve">(Yr4) Does a beautiful world mean a wonderful God? </w:t>
            </w:r>
            <w:r w:rsidRPr="5157D4D0" w:rsidR="0042695F">
              <w:rPr>
                <w:rFonts w:ascii="Arial" w:hAnsi="Arial" w:cs="Arial"/>
                <w:color w:val="00B0F0"/>
                <w:sz w:val="22"/>
                <w:szCs w:val="22"/>
              </w:rPr>
              <w:t>Respect</w:t>
            </w:r>
          </w:p>
        </w:tc>
        <w:tc>
          <w:tcPr>
            <w:tcW w:w="2422" w:type="dxa"/>
            <w:tcMar/>
          </w:tcPr>
          <w:p w:rsidR="00D1124A" w:rsidP="5157D4D0" w:rsidRDefault="00D1124A" w14:paraId="63B80DA0" wp14:textId="72ED2765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D1124A">
              <w:rPr>
                <w:rFonts w:ascii="Arial" w:hAnsi="Arial" w:cs="Arial"/>
                <w:sz w:val="22"/>
                <w:szCs w:val="22"/>
              </w:rPr>
              <w:t>(Yr5) Peace (Twinkl unit)</w:t>
            </w:r>
          </w:p>
          <w:p w:rsidR="000D753A" w:rsidP="5157D4D0" w:rsidRDefault="00D1124A" w14:paraId="12E1FBE2" wp14:textId="45C59D6E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4475D">
              <w:rPr>
                <w:rFonts w:ascii="Arial" w:hAnsi="Arial" w:cs="Arial"/>
                <w:color w:val="FF6699"/>
                <w:sz w:val="22"/>
                <w:szCs w:val="22"/>
              </w:rPr>
              <w:t>Community</w:t>
            </w:r>
            <w:r w:rsidRPr="5157D4D0" w:rsidR="5157D4D0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Pr="5157D4D0" w:rsidR="00D1124A">
              <w:rPr>
                <w:rFonts w:ascii="Arial" w:hAnsi="Arial" w:cs="Arial"/>
                <w:color w:val="00B050"/>
                <w:sz w:val="22"/>
                <w:szCs w:val="22"/>
              </w:rPr>
              <w:t>&amp; Belonging</w:t>
            </w:r>
          </w:p>
        </w:tc>
      </w:tr>
      <w:tr xmlns:wp14="http://schemas.microsoft.com/office/word/2010/wordml" w:rsidR="000D753A" w:rsidTr="5157D4D0" w14:paraId="15CDFC8B" wp14:textId="77777777">
        <w:tc>
          <w:tcPr>
            <w:tcW w:w="1413" w:type="dxa"/>
            <w:vMerge w:val="restart"/>
            <w:tcMar/>
          </w:tcPr>
          <w:p w:rsidR="000D753A" w:rsidP="00D457FD" w:rsidRDefault="000D753A" w14:paraId="4327578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B</w:t>
            </w:r>
          </w:p>
        </w:tc>
        <w:tc>
          <w:tcPr>
            <w:tcW w:w="1305" w:type="dxa"/>
            <w:tcMar/>
          </w:tcPr>
          <w:p w:rsidR="000D753A" w:rsidP="00D457FD" w:rsidRDefault="000D753A" w14:paraId="0DA8264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</w:t>
            </w:r>
          </w:p>
        </w:tc>
        <w:tc>
          <w:tcPr>
            <w:tcW w:w="2295" w:type="dxa"/>
            <w:tcMar/>
          </w:tcPr>
          <w:p w:rsidR="00E2425F" w:rsidP="5157D4D0" w:rsidRDefault="000D753A" w14:paraId="6DD02A4F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0D753A">
              <w:rPr>
                <w:rFonts w:ascii="Arial" w:hAnsi="Arial" w:cs="Arial"/>
                <w:sz w:val="22"/>
                <w:szCs w:val="22"/>
              </w:rPr>
              <w:t xml:space="preserve">® Myself: Who am I? </w:t>
            </w:r>
          </w:p>
          <w:p w:rsidR="000D753A" w:rsidP="5157D4D0" w:rsidRDefault="000D753A" w14:paraId="79A9F94B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0D753A">
              <w:rPr>
                <w:rFonts w:ascii="Arial" w:hAnsi="Arial" w:cs="Arial"/>
                <w:color w:val="00B050"/>
                <w:sz w:val="22"/>
                <w:szCs w:val="22"/>
              </w:rPr>
              <w:t xml:space="preserve">Belonging </w:t>
            </w:r>
          </w:p>
        </w:tc>
        <w:tc>
          <w:tcPr>
            <w:tcW w:w="2490" w:type="dxa"/>
            <w:tcMar/>
          </w:tcPr>
          <w:p w:rsidR="00E2425F" w:rsidP="5157D4D0" w:rsidRDefault="00E2425F" w14:paraId="5B5991C7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sz w:val="22"/>
                <w:szCs w:val="22"/>
              </w:rPr>
              <w:t xml:space="preserve">(Yr2) Respect for Everyone </w:t>
            </w:r>
          </w:p>
          <w:p w:rsidR="000D753A" w:rsidP="5157D4D0" w:rsidRDefault="00E2425F" w14:paraId="487D62DC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color w:val="00B0F0"/>
                <w:sz w:val="22"/>
                <w:szCs w:val="22"/>
              </w:rPr>
              <w:t>Respect</w:t>
            </w:r>
          </w:p>
        </w:tc>
        <w:tc>
          <w:tcPr>
            <w:tcW w:w="2295" w:type="dxa"/>
            <w:tcMar/>
          </w:tcPr>
          <w:p w:rsidR="00772777" w:rsidP="5157D4D0" w:rsidRDefault="00772777" w14:paraId="1853CC3F" wp14:textId="620B3C71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5157D4D0" w:rsidR="5157D4D0">
              <w:rPr>
                <w:rFonts w:ascii="Arial" w:hAnsi="Arial" w:cs="Arial"/>
                <w:sz w:val="22"/>
                <w:szCs w:val="22"/>
              </w:rPr>
              <w:t xml:space="preserve">Comparing creation stories (Twinkl power points for each religion) </w:t>
            </w:r>
            <w:r w:rsidRPr="5157D4D0" w:rsidR="00E2425F">
              <w:rPr>
                <w:rFonts w:ascii="Arial" w:hAnsi="Arial" w:cs="Arial"/>
                <w:color w:val="00B0F0"/>
                <w:sz w:val="22"/>
                <w:szCs w:val="22"/>
              </w:rPr>
              <w:t>Respect</w:t>
            </w:r>
          </w:p>
        </w:tc>
        <w:tc>
          <w:tcPr>
            <w:tcW w:w="2340" w:type="dxa"/>
            <w:tcMar/>
          </w:tcPr>
          <w:p w:rsidR="000D753A" w:rsidP="5157D4D0" w:rsidRDefault="0042695F" w14:paraId="738148D0" wp14:textId="558D308A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sz w:val="22"/>
                <w:szCs w:val="22"/>
              </w:rPr>
              <w:t>(Yr5) How &amp; why do Muslims and Jew pray?</w:t>
            </w:r>
          </w:p>
          <w:p w:rsidR="0042695F" w:rsidP="5157D4D0" w:rsidRDefault="0042695F" w14:paraId="7BBD78EB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color w:val="FF9933"/>
                <w:sz w:val="22"/>
                <w:szCs w:val="22"/>
              </w:rPr>
              <w:t>Worship</w:t>
            </w:r>
          </w:p>
        </w:tc>
        <w:tc>
          <w:tcPr>
            <w:tcW w:w="2422" w:type="dxa"/>
            <w:tcMar/>
          </w:tcPr>
          <w:p w:rsidR="000D753A" w:rsidP="5157D4D0" w:rsidRDefault="00E4475D" w14:paraId="475A95BA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4475D">
              <w:rPr>
                <w:rFonts w:ascii="Arial" w:hAnsi="Arial" w:cs="Arial"/>
                <w:sz w:val="22"/>
                <w:szCs w:val="22"/>
              </w:rPr>
              <w:t xml:space="preserve">(Yr6) Words of wisdom </w:t>
            </w:r>
          </w:p>
          <w:p w:rsidR="00E4475D" w:rsidP="5157D4D0" w:rsidRDefault="00E4475D" w14:paraId="67194B84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4475D">
              <w:rPr>
                <w:rFonts w:ascii="Arial" w:hAnsi="Arial" w:cs="Arial"/>
                <w:color w:val="FF6699"/>
                <w:sz w:val="22"/>
                <w:szCs w:val="22"/>
              </w:rPr>
              <w:t>Community</w:t>
            </w:r>
          </w:p>
        </w:tc>
      </w:tr>
      <w:tr xmlns:wp14="http://schemas.microsoft.com/office/word/2010/wordml" w:rsidR="000D753A" w:rsidTr="5157D4D0" w14:paraId="56CBAFB7" wp14:textId="77777777">
        <w:tc>
          <w:tcPr>
            <w:tcW w:w="1413" w:type="dxa"/>
            <w:vMerge/>
            <w:tcMar/>
          </w:tcPr>
          <w:p w:rsidR="000D753A" w:rsidP="00D457FD" w:rsidRDefault="000D753A" w14:paraId="5A39BBE3" wp14:textId="77777777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Mar/>
          </w:tcPr>
          <w:p w:rsidR="000D753A" w:rsidP="00D457FD" w:rsidRDefault="000D753A" w14:paraId="5AB8B5D1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</w:t>
            </w:r>
          </w:p>
        </w:tc>
        <w:tc>
          <w:tcPr>
            <w:tcW w:w="2295" w:type="dxa"/>
            <w:tcMar/>
          </w:tcPr>
          <w:p w:rsidR="000D753A" w:rsidP="5157D4D0" w:rsidRDefault="000D753A" w14:paraId="40279F5E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0D753A">
              <w:rPr>
                <w:rFonts w:ascii="Arial" w:hAnsi="Arial" w:cs="Arial"/>
                <w:sz w:val="22"/>
                <w:szCs w:val="22"/>
              </w:rPr>
              <w:t xml:space="preserve">® Festivals: How are the celebrated? </w:t>
            </w:r>
            <w:r w:rsidRPr="5157D4D0" w:rsidR="000D753A">
              <w:rPr>
                <w:rFonts w:ascii="Arial" w:hAnsi="Arial" w:cs="Arial"/>
                <w:color w:val="7030A0"/>
                <w:sz w:val="22"/>
                <w:szCs w:val="22"/>
              </w:rPr>
              <w:t>Festivals</w:t>
            </w:r>
          </w:p>
        </w:tc>
        <w:tc>
          <w:tcPr>
            <w:tcW w:w="2490" w:type="dxa"/>
            <w:tcMar/>
          </w:tcPr>
          <w:p w:rsidR="000D753A" w:rsidP="5157D4D0" w:rsidRDefault="00E2425F" w14:paraId="68B7C6EE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sz w:val="22"/>
                <w:szCs w:val="22"/>
              </w:rPr>
              <w:t xml:space="preserve">(Yr2) Symbols of belonging </w:t>
            </w:r>
          </w:p>
          <w:p w:rsidR="00E2425F" w:rsidP="5157D4D0" w:rsidRDefault="00E2425F" w14:paraId="511ACE20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color w:val="00B050"/>
                <w:sz w:val="22"/>
                <w:szCs w:val="22"/>
              </w:rPr>
              <w:t>Belonging</w:t>
            </w:r>
          </w:p>
        </w:tc>
        <w:tc>
          <w:tcPr>
            <w:tcW w:w="2295" w:type="dxa"/>
            <w:tcMar/>
          </w:tcPr>
          <w:p w:rsidR="000D753A" w:rsidP="5157D4D0" w:rsidRDefault="00772777" w14:paraId="344818E8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772777">
              <w:rPr>
                <w:rFonts w:ascii="Arial" w:hAnsi="Arial" w:cs="Arial"/>
                <w:sz w:val="22"/>
                <w:szCs w:val="22"/>
              </w:rPr>
              <w:t xml:space="preserve">(Yr3) Is </w:t>
            </w:r>
            <w:proofErr w:type="gramStart"/>
            <w:r w:rsidRPr="5157D4D0" w:rsidR="00772777">
              <w:rPr>
                <w:rFonts w:ascii="Arial" w:hAnsi="Arial" w:cs="Arial"/>
                <w:sz w:val="22"/>
                <w:szCs w:val="22"/>
              </w:rPr>
              <w:t>life like</w:t>
            </w:r>
            <w:proofErr w:type="gramEnd"/>
            <w:r w:rsidRPr="5157D4D0" w:rsidR="00772777">
              <w:rPr>
                <w:rFonts w:ascii="Arial" w:hAnsi="Arial" w:cs="Arial"/>
                <w:sz w:val="22"/>
                <w:szCs w:val="22"/>
              </w:rPr>
              <w:t xml:space="preserve"> a journey? </w:t>
            </w:r>
          </w:p>
          <w:p w:rsidR="00772777" w:rsidP="5157D4D0" w:rsidRDefault="00772777" w14:paraId="118F04D6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772777">
              <w:rPr>
                <w:rFonts w:ascii="Arial" w:hAnsi="Arial" w:cs="Arial"/>
                <w:color w:val="FF0000"/>
                <w:sz w:val="22"/>
                <w:szCs w:val="22"/>
              </w:rPr>
              <w:t>Resurrection</w:t>
            </w:r>
          </w:p>
        </w:tc>
        <w:tc>
          <w:tcPr>
            <w:tcW w:w="2340" w:type="dxa"/>
            <w:tcMar/>
          </w:tcPr>
          <w:p w:rsidR="000D753A" w:rsidP="5157D4D0" w:rsidRDefault="0042695F" w14:paraId="6966E7DA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sz w:val="22"/>
                <w:szCs w:val="22"/>
              </w:rPr>
              <w:t xml:space="preserve">(Yr5) Temptation </w:t>
            </w:r>
          </w:p>
          <w:p w:rsidR="0042695F" w:rsidP="5157D4D0" w:rsidRDefault="0042695F" w14:paraId="779428A5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color w:val="FF0000"/>
                <w:sz w:val="22"/>
                <w:szCs w:val="22"/>
              </w:rPr>
              <w:t>Resurrection</w:t>
            </w:r>
          </w:p>
        </w:tc>
        <w:tc>
          <w:tcPr>
            <w:tcW w:w="2422" w:type="dxa"/>
            <w:tcMar/>
          </w:tcPr>
          <w:p w:rsidR="00E4475D" w:rsidP="5157D4D0" w:rsidRDefault="00E4475D" w14:paraId="12FC2628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4475D">
              <w:rPr>
                <w:rFonts w:ascii="Arial" w:hAnsi="Arial" w:cs="Arial"/>
                <w:sz w:val="22"/>
                <w:szCs w:val="22"/>
              </w:rPr>
              <w:t>(Yr6) What makes our community more respectful?</w:t>
            </w:r>
          </w:p>
          <w:p w:rsidR="000D753A" w:rsidP="5157D4D0" w:rsidRDefault="00E4475D" w14:paraId="4995FD55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4475D">
              <w:rPr>
                <w:rFonts w:ascii="Arial" w:hAnsi="Arial" w:cs="Arial"/>
                <w:color w:val="00B0F0"/>
                <w:sz w:val="22"/>
                <w:szCs w:val="22"/>
              </w:rPr>
              <w:t>Respect</w:t>
            </w:r>
          </w:p>
        </w:tc>
      </w:tr>
      <w:tr xmlns:wp14="http://schemas.microsoft.com/office/word/2010/wordml" w:rsidR="000D753A" w:rsidTr="5157D4D0" w14:paraId="48D472DC" wp14:textId="77777777">
        <w:tc>
          <w:tcPr>
            <w:tcW w:w="1413" w:type="dxa"/>
            <w:vMerge/>
            <w:tcMar/>
          </w:tcPr>
          <w:p w:rsidR="000D753A" w:rsidP="00D457FD" w:rsidRDefault="000D753A" w14:paraId="41C8F396" wp14:textId="77777777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Mar/>
          </w:tcPr>
          <w:p w:rsidR="000D753A" w:rsidP="00D457FD" w:rsidRDefault="000D753A" w14:paraId="085B56D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  <w:tc>
          <w:tcPr>
            <w:tcW w:w="2295" w:type="dxa"/>
            <w:tcMar/>
          </w:tcPr>
          <w:p w:rsidR="000D753A" w:rsidP="5157D4D0" w:rsidRDefault="000D753A" w14:paraId="573FA97B" wp14:textId="2CA9FCAB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5157D4D0">
              <w:rPr>
                <w:rFonts w:ascii="Arial" w:hAnsi="Arial" w:cs="Arial"/>
                <w:sz w:val="22"/>
                <w:szCs w:val="22"/>
              </w:rPr>
              <w:t>(Yr1) What is a church?</w:t>
            </w:r>
          </w:p>
          <w:p w:rsidR="000D753A" w:rsidP="5157D4D0" w:rsidRDefault="000D753A" w14:paraId="2C1B3B75" wp14:textId="0EAC2E23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color w:val="FF6699"/>
                <w:sz w:val="22"/>
                <w:szCs w:val="22"/>
              </w:rPr>
              <w:t>Community</w:t>
            </w:r>
            <w:r w:rsidRPr="5157D4D0" w:rsidR="00E2425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5157D4D0" w:rsidR="00E2425F">
              <w:rPr>
                <w:rFonts w:ascii="Arial" w:hAnsi="Arial" w:cs="Arial"/>
                <w:color w:val="FF9933"/>
                <w:sz w:val="22"/>
                <w:szCs w:val="22"/>
              </w:rPr>
              <w:t>Worship</w:t>
            </w:r>
          </w:p>
        </w:tc>
        <w:tc>
          <w:tcPr>
            <w:tcW w:w="2490" w:type="dxa"/>
            <w:tcMar/>
          </w:tcPr>
          <w:p w:rsidR="000D753A" w:rsidP="5157D4D0" w:rsidRDefault="00E2425F" w14:paraId="25B82363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2425F">
              <w:rPr>
                <w:rFonts w:ascii="Arial" w:hAnsi="Arial" w:cs="Arial"/>
                <w:sz w:val="22"/>
                <w:szCs w:val="22"/>
              </w:rPr>
              <w:t xml:space="preserve">(Yr1) Finding out about Christian churches </w:t>
            </w:r>
            <w:r w:rsidRPr="5157D4D0" w:rsidR="00E2425F">
              <w:rPr>
                <w:rFonts w:ascii="Arial" w:hAnsi="Arial" w:cs="Arial"/>
                <w:color w:val="FF6699"/>
                <w:sz w:val="22"/>
                <w:szCs w:val="22"/>
              </w:rPr>
              <w:t>Community</w:t>
            </w:r>
            <w:r w:rsidRPr="5157D4D0" w:rsidR="00E2425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5157D4D0" w:rsidR="00E2425F">
              <w:rPr>
                <w:rFonts w:ascii="Arial" w:hAnsi="Arial" w:cs="Arial"/>
                <w:color w:val="FF9933"/>
                <w:sz w:val="22"/>
                <w:szCs w:val="22"/>
              </w:rPr>
              <w:t>Worship</w:t>
            </w:r>
          </w:p>
        </w:tc>
        <w:tc>
          <w:tcPr>
            <w:tcW w:w="2295" w:type="dxa"/>
            <w:tcMar/>
          </w:tcPr>
          <w:p w:rsidR="000D753A" w:rsidP="5157D4D0" w:rsidRDefault="00772777" w14:paraId="32027309" wp14:textId="11CAD52A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772777">
              <w:rPr>
                <w:rFonts w:ascii="Arial" w:hAnsi="Arial" w:cs="Arial"/>
                <w:sz w:val="22"/>
                <w:szCs w:val="22"/>
              </w:rPr>
              <w:t>(Yr4) What can we learn from visiting sacred places?</w:t>
            </w:r>
          </w:p>
          <w:p w:rsidR="000D753A" w:rsidP="5157D4D0" w:rsidRDefault="00772777" w14:paraId="31A9E31B" wp14:textId="3495639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5157D4D0" w:rsidR="4E0BC14E">
              <w:rPr>
                <w:rFonts w:ascii="Arial" w:hAnsi="Arial" w:cs="Arial"/>
                <w:sz w:val="22"/>
                <w:szCs w:val="22"/>
              </w:rPr>
              <w:t>Gudwara</w:t>
            </w:r>
            <w:proofErr w:type="spellEnd"/>
            <w:r w:rsidRPr="5157D4D0" w:rsidR="007727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2777" w:rsidP="5157D4D0" w:rsidRDefault="00772777" w14:paraId="6206EDBB" wp14:textId="1DFE821C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5157D4D0" w:rsidR="00772777">
              <w:rPr>
                <w:rFonts w:ascii="Arial" w:hAnsi="Arial" w:cs="Arial"/>
                <w:color w:val="FF9933"/>
                <w:sz w:val="22"/>
                <w:szCs w:val="22"/>
              </w:rPr>
              <w:t>Worship</w:t>
            </w:r>
          </w:p>
        </w:tc>
        <w:tc>
          <w:tcPr>
            <w:tcW w:w="2340" w:type="dxa"/>
            <w:tcMar/>
          </w:tcPr>
          <w:p w:rsidR="0042695F" w:rsidP="5157D4D0" w:rsidRDefault="0042695F" w14:paraId="111C8AC9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sz w:val="22"/>
                <w:szCs w:val="22"/>
              </w:rPr>
              <w:t xml:space="preserve">(Yr4) What can we learn from visiting sacred places? </w:t>
            </w:r>
          </w:p>
          <w:p w:rsidR="3CE57F8A" w:rsidP="5157D4D0" w:rsidRDefault="3CE57F8A" w14:paraId="3C73EBB5" w14:textId="0E3EC835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5157D4D0" w:rsidR="3CE57F8A">
              <w:rPr>
                <w:rFonts w:ascii="Arial" w:hAnsi="Arial" w:cs="Arial"/>
                <w:sz w:val="22"/>
                <w:szCs w:val="22"/>
              </w:rPr>
              <w:t>Mosque</w:t>
            </w:r>
          </w:p>
          <w:p w:rsidR="000D753A" w:rsidP="5157D4D0" w:rsidRDefault="0042695F" w14:paraId="7505B465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42695F">
              <w:rPr>
                <w:rFonts w:ascii="Arial" w:hAnsi="Arial" w:cs="Arial"/>
                <w:color w:val="00B0F0"/>
                <w:sz w:val="22"/>
                <w:szCs w:val="22"/>
              </w:rPr>
              <w:t>Respect</w:t>
            </w:r>
          </w:p>
        </w:tc>
        <w:tc>
          <w:tcPr>
            <w:tcW w:w="2422" w:type="dxa"/>
            <w:tcMar/>
          </w:tcPr>
          <w:p w:rsidR="000D753A" w:rsidP="5157D4D0" w:rsidRDefault="00E4475D" w14:paraId="4BCC18BC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E4475D">
              <w:rPr>
                <w:rFonts w:ascii="Arial" w:hAnsi="Arial" w:cs="Arial"/>
                <w:sz w:val="22"/>
                <w:szCs w:val="22"/>
              </w:rPr>
              <w:t>(Yr6) Expressing spiritual ideas and beliefs about God through the arts</w:t>
            </w:r>
          </w:p>
          <w:p w:rsidR="00E4475D" w:rsidP="5157D4D0" w:rsidRDefault="008E6021" w14:paraId="58067826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5157D4D0" w:rsidR="008E6021">
              <w:rPr>
                <w:rFonts w:ascii="Arial" w:hAnsi="Arial" w:cs="Arial"/>
                <w:color w:val="7030A0"/>
                <w:sz w:val="22"/>
                <w:szCs w:val="22"/>
              </w:rPr>
              <w:t>Festivals</w:t>
            </w:r>
          </w:p>
        </w:tc>
      </w:tr>
    </w:tbl>
    <w:p xmlns:wp14="http://schemas.microsoft.com/office/word/2010/wordml" w:rsidRPr="000D753A" w:rsidR="000D753A" w:rsidP="5157D4D0" w:rsidRDefault="000D753A" w14:paraId="240224DB" wp14:textId="3A3078ED">
      <w:pPr>
        <w:pStyle w:val="Normal"/>
        <w:rPr>
          <w:rFonts w:ascii="Arial" w:hAnsi="Arial" w:cs="Arial"/>
          <w:u w:val="single"/>
        </w:rPr>
      </w:pPr>
      <w:r w:rsidRPr="5157D4D0" w:rsidR="000D753A">
        <w:rPr>
          <w:rFonts w:ascii="Arial" w:hAnsi="Arial" w:cs="Arial"/>
          <w:u w:val="single"/>
        </w:rPr>
        <w:t xml:space="preserve">OUR </w:t>
      </w:r>
      <w:r w:rsidRPr="5157D4D0" w:rsidR="000D753A">
        <w:rPr>
          <w:rFonts w:ascii="Arial" w:hAnsi="Arial" w:cs="Arial"/>
          <w:u w:val="single"/>
        </w:rPr>
        <w:t>CONCEPTS</w:t>
      </w:r>
    </w:p>
    <w:p xmlns:wp14="http://schemas.microsoft.com/office/word/2010/wordml" w:rsidRPr="00E4475D" w:rsidR="000D753A" w:rsidP="00D457FD" w:rsidRDefault="000D753A" w14:paraId="4CA35CBD" wp14:textId="77777777">
      <w:pPr>
        <w:rPr>
          <w:rFonts w:ascii="Arial" w:hAnsi="Arial" w:cs="Arial"/>
          <w:color w:val="FF9933"/>
        </w:rPr>
      </w:pPr>
      <w:r w:rsidRPr="000D753A">
        <w:rPr>
          <w:rFonts w:ascii="Arial" w:hAnsi="Arial" w:cs="Arial"/>
          <w:color w:val="00B0F0"/>
        </w:rPr>
        <w:t>Respect</w:t>
      </w:r>
      <w:r w:rsidR="00E4475D">
        <w:rPr>
          <w:rFonts w:ascii="Arial" w:hAnsi="Arial" w:cs="Arial"/>
          <w:color w:val="00B0F0"/>
        </w:rPr>
        <w:tab/>
      </w:r>
      <w:r w:rsidR="00E4475D">
        <w:rPr>
          <w:rFonts w:ascii="Arial" w:hAnsi="Arial" w:cs="Arial"/>
          <w:color w:val="00B0F0"/>
        </w:rPr>
        <w:tab/>
      </w:r>
      <w:r w:rsidR="00E4475D">
        <w:rPr>
          <w:rFonts w:ascii="Arial" w:hAnsi="Arial" w:cs="Arial"/>
          <w:color w:val="00B0F0"/>
        </w:rPr>
        <w:tab/>
      </w:r>
      <w:r w:rsidRPr="00E2425F" w:rsidR="00E4475D">
        <w:rPr>
          <w:rFonts w:ascii="Arial" w:hAnsi="Arial" w:cs="Arial"/>
          <w:color w:val="FF9933"/>
        </w:rPr>
        <w:t>Worship</w:t>
      </w:r>
    </w:p>
    <w:p xmlns:wp14="http://schemas.microsoft.com/office/word/2010/wordml" w:rsidRPr="00E4475D" w:rsidR="000D753A" w:rsidP="00D457FD" w:rsidRDefault="000D753A" w14:paraId="188A0F67" wp14:textId="77777777">
      <w:pPr>
        <w:rPr>
          <w:rFonts w:ascii="Arial" w:hAnsi="Arial" w:cs="Arial"/>
          <w:color w:val="00B0F0"/>
        </w:rPr>
      </w:pPr>
      <w:r w:rsidRPr="000D753A">
        <w:rPr>
          <w:rFonts w:ascii="Arial" w:hAnsi="Arial" w:cs="Arial"/>
          <w:color w:val="FF0000"/>
        </w:rPr>
        <w:t>Resurrection</w:t>
      </w:r>
      <w:r w:rsidR="00E4475D">
        <w:rPr>
          <w:rFonts w:ascii="Arial" w:hAnsi="Arial" w:cs="Arial"/>
          <w:color w:val="FF0000"/>
        </w:rPr>
        <w:tab/>
      </w:r>
      <w:r w:rsidR="00E4475D">
        <w:rPr>
          <w:rFonts w:ascii="Arial" w:hAnsi="Arial" w:cs="Arial"/>
          <w:color w:val="FF0000"/>
        </w:rPr>
        <w:tab/>
      </w:r>
      <w:r w:rsidR="00E4475D">
        <w:rPr>
          <w:rFonts w:ascii="Arial" w:hAnsi="Arial" w:cs="Arial"/>
          <w:color w:val="FF0000"/>
        </w:rPr>
        <w:tab/>
      </w:r>
      <w:r w:rsidRPr="00E2425F" w:rsidR="00E4475D">
        <w:rPr>
          <w:rFonts w:ascii="Arial" w:hAnsi="Arial" w:cs="Arial"/>
          <w:color w:val="FF6699"/>
        </w:rPr>
        <w:t>Community</w:t>
      </w:r>
    </w:p>
    <w:p xmlns:wp14="http://schemas.microsoft.com/office/word/2010/wordml" w:rsidR="00E4475D" w:rsidP="00E4475D" w:rsidRDefault="000D753A" w14:paraId="552CBFDA" wp14:textId="77777777">
      <w:pPr>
        <w:rPr>
          <w:rFonts w:ascii="Arial" w:hAnsi="Arial" w:cs="Arial"/>
          <w:color w:val="00B050"/>
        </w:rPr>
      </w:pPr>
      <w:r w:rsidRPr="000D753A">
        <w:rPr>
          <w:rFonts w:ascii="Arial" w:hAnsi="Arial" w:cs="Arial"/>
          <w:color w:val="7030A0"/>
        </w:rPr>
        <w:t>Festivals</w:t>
      </w:r>
      <w:r w:rsidR="00E4475D">
        <w:rPr>
          <w:rFonts w:ascii="Arial" w:hAnsi="Arial" w:cs="Arial"/>
          <w:color w:val="7030A0"/>
        </w:rPr>
        <w:tab/>
      </w:r>
      <w:r w:rsidR="00E4475D">
        <w:rPr>
          <w:rFonts w:ascii="Arial" w:hAnsi="Arial" w:cs="Arial"/>
          <w:color w:val="7030A0"/>
        </w:rPr>
        <w:tab/>
      </w:r>
      <w:r w:rsidR="00E4475D">
        <w:rPr>
          <w:rFonts w:ascii="Arial" w:hAnsi="Arial" w:cs="Arial"/>
          <w:color w:val="7030A0"/>
        </w:rPr>
        <w:tab/>
      </w:r>
      <w:r w:rsidRPr="000D753A" w:rsidR="00E4475D">
        <w:rPr>
          <w:rFonts w:ascii="Arial" w:hAnsi="Arial" w:cs="Arial"/>
          <w:color w:val="00B050"/>
        </w:rPr>
        <w:t>Belonging</w:t>
      </w:r>
    </w:p>
    <w:p xmlns:wp14="http://schemas.microsoft.com/office/word/2010/wordml" w:rsidR="000D753A" w:rsidP="00D457FD" w:rsidRDefault="000D753A" w14:paraId="0D0B940D" wp14:textId="77777777">
      <w:pPr>
        <w:rPr>
          <w:rFonts w:ascii="Arial" w:hAnsi="Arial" w:cs="Arial"/>
          <w:color w:val="7030A0"/>
        </w:rPr>
      </w:pPr>
    </w:p>
    <w:p xmlns:wp14="http://schemas.microsoft.com/office/word/2010/wordml" w:rsidR="00814EA3" w:rsidP="00D457FD" w:rsidRDefault="00814EA3" w14:paraId="0E27B00A" wp14:textId="77777777">
      <w:pPr>
        <w:rPr>
          <w:rFonts w:ascii="Arial" w:hAnsi="Arial" w:cs="Arial"/>
          <w:color w:val="7030A0"/>
        </w:rPr>
      </w:pPr>
    </w:p>
    <w:p xmlns:wp14="http://schemas.microsoft.com/office/word/2010/wordml" w:rsidR="00814EA3" w:rsidP="00D457FD" w:rsidRDefault="00814EA3" w14:paraId="60061E4C" wp14:textId="77777777">
      <w:pPr>
        <w:rPr>
          <w:rFonts w:ascii="Arial" w:hAnsi="Arial" w:cs="Arial"/>
          <w:color w:val="7030A0"/>
        </w:rPr>
      </w:pPr>
    </w:p>
    <w:p w:rsidR="5157D4D0" w:rsidP="5157D4D0" w:rsidRDefault="5157D4D0" w14:paraId="7A9104CA" w14:textId="7F30553D">
      <w:pPr>
        <w:pStyle w:val="Normal"/>
        <w:rPr>
          <w:rFonts w:ascii="Arial" w:hAnsi="Arial" w:cs="Arial"/>
          <w:color w:val="7030A0"/>
          <w:sz w:val="24"/>
          <w:szCs w:val="24"/>
        </w:rPr>
      </w:pPr>
    </w:p>
    <w:p xmlns:wp14="http://schemas.microsoft.com/office/word/2010/wordml" w:rsidR="00814EA3" w:rsidP="00D457FD" w:rsidRDefault="00814EA3" w14:paraId="44EAFD9C" wp14:textId="77777777">
      <w:pPr>
        <w:rPr>
          <w:rFonts w:ascii="Arial" w:hAnsi="Arial" w:cs="Arial"/>
          <w:color w:val="7030A0"/>
        </w:rPr>
      </w:pPr>
    </w:p>
    <w:p xmlns:wp14="http://schemas.microsoft.com/office/word/2010/wordml" w:rsidR="00814EA3" w:rsidP="00D457FD" w:rsidRDefault="00814EA3" w14:paraId="4B94D5A5" wp14:textId="77777777">
      <w:pPr>
        <w:rPr>
          <w:rFonts w:ascii="Arial" w:hAnsi="Arial" w:cs="Arial"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639"/>
        <w:gridCol w:w="2100"/>
        <w:gridCol w:w="1853"/>
        <w:gridCol w:w="1751"/>
        <w:gridCol w:w="1913"/>
        <w:gridCol w:w="1726"/>
        <w:gridCol w:w="1682"/>
      </w:tblGrid>
      <w:tr xmlns:wp14="http://schemas.microsoft.com/office/word/2010/wordml" w:rsidR="00814EA3" w:rsidTr="00814EA3" w14:paraId="71671205" wp14:textId="77777777">
        <w:tc>
          <w:tcPr>
            <w:tcW w:w="1957" w:type="dxa"/>
          </w:tcPr>
          <w:p w:rsidRPr="00814EA3" w:rsidR="00814EA3" w:rsidP="00814EA3" w:rsidRDefault="00814EA3" w14:paraId="3DEEC669" wp14:textId="77777777">
            <w:pPr>
              <w:spacing w:line="360" w:lineRule="auto"/>
              <w:rPr>
                <w:rFonts w:ascii="Arial" w:hAnsi="Arial" w:cs="Arial"/>
                <w:color w:val="7030A0"/>
                <w:sz w:val="28"/>
              </w:rPr>
            </w:pPr>
          </w:p>
        </w:tc>
        <w:tc>
          <w:tcPr>
            <w:tcW w:w="12603" w:type="dxa"/>
            <w:gridSpan w:val="7"/>
          </w:tcPr>
          <w:p w:rsidRPr="00814EA3" w:rsidR="00814EA3" w:rsidP="00814EA3" w:rsidRDefault="00814EA3" w14:paraId="50F9CD9B" wp14:textId="7777777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8"/>
              </w:rPr>
            </w:pPr>
            <w:r w:rsidRPr="00814EA3">
              <w:rPr>
                <w:rFonts w:ascii="Arial" w:hAnsi="Arial" w:cs="Arial"/>
                <w:sz w:val="28"/>
              </w:rPr>
              <w:t>Vocabulary linked to each concept</w:t>
            </w:r>
          </w:p>
        </w:tc>
      </w:tr>
      <w:tr xmlns:wp14="http://schemas.microsoft.com/office/word/2010/wordml" w:rsidR="00814EA3" w:rsidTr="00814EA3" w14:paraId="0C12ECB0" wp14:textId="77777777">
        <w:tc>
          <w:tcPr>
            <w:tcW w:w="1957" w:type="dxa"/>
          </w:tcPr>
          <w:p w:rsidRPr="00814EA3" w:rsidR="00814EA3" w:rsidP="00814EA3" w:rsidRDefault="00814EA3" w14:paraId="52854507" wp14:textId="77777777">
            <w:pPr>
              <w:spacing w:line="360" w:lineRule="auto"/>
              <w:rPr>
                <w:rFonts w:ascii="Arial" w:hAnsi="Arial" w:cs="Arial"/>
                <w:color w:val="00B0F0"/>
                <w:sz w:val="28"/>
              </w:rPr>
            </w:pPr>
            <w:r w:rsidRPr="00814EA3">
              <w:rPr>
                <w:rFonts w:ascii="Arial" w:hAnsi="Arial" w:cs="Arial"/>
                <w:color w:val="00B0F0"/>
                <w:sz w:val="28"/>
              </w:rPr>
              <w:t>Respect</w:t>
            </w:r>
          </w:p>
        </w:tc>
        <w:tc>
          <w:tcPr>
            <w:tcW w:w="1673" w:type="dxa"/>
          </w:tcPr>
          <w:p w:rsidRPr="00814EA3" w:rsidR="00814EA3" w:rsidP="00814EA3" w:rsidRDefault="00814EA3" w14:paraId="71962E96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faith</w:t>
            </w:r>
          </w:p>
        </w:tc>
        <w:tc>
          <w:tcPr>
            <w:tcW w:w="2100" w:type="dxa"/>
          </w:tcPr>
          <w:p w:rsidRPr="00814EA3" w:rsidR="00814EA3" w:rsidP="00814EA3" w:rsidRDefault="00814EA3" w14:paraId="19AE0CE6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sacred</w:t>
            </w:r>
          </w:p>
        </w:tc>
        <w:tc>
          <w:tcPr>
            <w:tcW w:w="1865" w:type="dxa"/>
          </w:tcPr>
          <w:p w:rsidRPr="00814EA3" w:rsidR="00814EA3" w:rsidP="00814EA3" w:rsidRDefault="00814EA3" w14:paraId="1FB917AD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Knowledge</w:t>
            </w:r>
          </w:p>
        </w:tc>
        <w:tc>
          <w:tcPr>
            <w:tcW w:w="1858" w:type="dxa"/>
          </w:tcPr>
          <w:p w:rsidRPr="00814EA3" w:rsidR="00814EA3" w:rsidP="00814EA3" w:rsidRDefault="00814EA3" w14:paraId="0568E533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experience</w:t>
            </w:r>
          </w:p>
        </w:tc>
        <w:tc>
          <w:tcPr>
            <w:tcW w:w="1808" w:type="dxa"/>
          </w:tcPr>
          <w:p w:rsidRPr="00814EA3" w:rsidR="00814EA3" w:rsidP="00814EA3" w:rsidRDefault="00814EA3" w14:paraId="291FD2BB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morality</w:t>
            </w:r>
          </w:p>
        </w:tc>
        <w:tc>
          <w:tcPr>
            <w:tcW w:w="1544" w:type="dxa"/>
          </w:tcPr>
          <w:p w:rsidR="00814EA3" w:rsidP="00814EA3" w:rsidRDefault="00814EA3" w14:paraId="0BA75156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awe</w:t>
            </w:r>
          </w:p>
        </w:tc>
        <w:tc>
          <w:tcPr>
            <w:tcW w:w="1755" w:type="dxa"/>
          </w:tcPr>
          <w:p w:rsidRPr="00814EA3" w:rsidR="00814EA3" w:rsidP="00814EA3" w:rsidRDefault="00814EA3" w14:paraId="6142E5CB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wonder</w:t>
            </w:r>
          </w:p>
        </w:tc>
      </w:tr>
      <w:tr xmlns:wp14="http://schemas.microsoft.com/office/word/2010/wordml" w:rsidR="00814EA3" w:rsidTr="00814EA3" w14:paraId="61CE484D" wp14:textId="77777777">
        <w:tc>
          <w:tcPr>
            <w:tcW w:w="1957" w:type="dxa"/>
          </w:tcPr>
          <w:p w:rsidRPr="00814EA3" w:rsidR="00814EA3" w:rsidP="00814EA3" w:rsidRDefault="00814EA3" w14:paraId="0010FDCD" wp14:textId="77777777">
            <w:pPr>
              <w:spacing w:line="360" w:lineRule="auto"/>
              <w:rPr>
                <w:rFonts w:ascii="Arial" w:hAnsi="Arial" w:cs="Arial"/>
                <w:color w:val="FF0000"/>
                <w:sz w:val="28"/>
              </w:rPr>
            </w:pPr>
            <w:r w:rsidRPr="00814EA3">
              <w:rPr>
                <w:rFonts w:ascii="Arial" w:hAnsi="Arial" w:cs="Arial"/>
                <w:color w:val="FF0000"/>
                <w:sz w:val="28"/>
              </w:rPr>
              <w:t>Resurrection</w:t>
            </w:r>
          </w:p>
        </w:tc>
        <w:tc>
          <w:tcPr>
            <w:tcW w:w="1673" w:type="dxa"/>
          </w:tcPr>
          <w:p w:rsidRPr="00814EA3" w:rsidR="00814EA3" w:rsidP="00814EA3" w:rsidRDefault="00814EA3" w14:paraId="6B9909D2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rebirth</w:t>
            </w:r>
          </w:p>
        </w:tc>
        <w:tc>
          <w:tcPr>
            <w:tcW w:w="2100" w:type="dxa"/>
          </w:tcPr>
          <w:p w:rsidRPr="00814EA3" w:rsidR="00814EA3" w:rsidP="00814EA3" w:rsidRDefault="00814EA3" w14:paraId="58278A83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Christianity </w:t>
            </w:r>
          </w:p>
        </w:tc>
        <w:tc>
          <w:tcPr>
            <w:tcW w:w="1865" w:type="dxa"/>
          </w:tcPr>
          <w:p w:rsidRPr="00814EA3" w:rsidR="00814EA3" w:rsidP="00814EA3" w:rsidRDefault="00814EA3" w14:paraId="70DCF5FE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divine</w:t>
            </w:r>
          </w:p>
        </w:tc>
        <w:tc>
          <w:tcPr>
            <w:tcW w:w="1858" w:type="dxa"/>
          </w:tcPr>
          <w:p w:rsidRPr="00814EA3" w:rsidR="00814EA3" w:rsidP="00814EA3" w:rsidRDefault="00814EA3" w14:paraId="09F9626B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heaven</w:t>
            </w:r>
          </w:p>
        </w:tc>
        <w:tc>
          <w:tcPr>
            <w:tcW w:w="1808" w:type="dxa"/>
          </w:tcPr>
          <w:p w:rsidRPr="00814EA3" w:rsidR="00814EA3" w:rsidP="00814EA3" w:rsidRDefault="00814EA3" w14:paraId="6CE084F9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miracle</w:t>
            </w:r>
          </w:p>
        </w:tc>
        <w:tc>
          <w:tcPr>
            <w:tcW w:w="1544" w:type="dxa"/>
          </w:tcPr>
          <w:p w:rsidRPr="00814EA3" w:rsidR="00814EA3" w:rsidP="00814EA3" w:rsidRDefault="00814EA3" w14:paraId="5DED7ECD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after life</w:t>
            </w:r>
          </w:p>
        </w:tc>
        <w:tc>
          <w:tcPr>
            <w:tcW w:w="1755" w:type="dxa"/>
          </w:tcPr>
          <w:p w:rsidRPr="00814EA3" w:rsidR="00814EA3" w:rsidP="00814EA3" w:rsidRDefault="00814EA3" w14:paraId="17D8E48B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immortality</w:t>
            </w:r>
          </w:p>
        </w:tc>
      </w:tr>
      <w:tr xmlns:wp14="http://schemas.microsoft.com/office/word/2010/wordml" w:rsidR="00814EA3" w:rsidTr="00814EA3" w14:paraId="5C3A4AFF" wp14:textId="77777777">
        <w:tc>
          <w:tcPr>
            <w:tcW w:w="1957" w:type="dxa"/>
          </w:tcPr>
          <w:p w:rsidRPr="00814EA3" w:rsidR="00814EA3" w:rsidP="00814EA3" w:rsidRDefault="00814EA3" w14:paraId="5DB67E26" wp14:textId="77777777">
            <w:pPr>
              <w:spacing w:line="360" w:lineRule="auto"/>
              <w:rPr>
                <w:rFonts w:ascii="Arial" w:hAnsi="Arial" w:cs="Arial"/>
                <w:color w:val="7030A0"/>
                <w:sz w:val="28"/>
              </w:rPr>
            </w:pPr>
            <w:r w:rsidRPr="00814EA3">
              <w:rPr>
                <w:rFonts w:ascii="Arial" w:hAnsi="Arial" w:cs="Arial"/>
                <w:color w:val="7030A0"/>
                <w:sz w:val="28"/>
              </w:rPr>
              <w:t>Festivals</w:t>
            </w:r>
          </w:p>
        </w:tc>
        <w:tc>
          <w:tcPr>
            <w:tcW w:w="1673" w:type="dxa"/>
          </w:tcPr>
          <w:p w:rsidRPr="00814EA3" w:rsidR="00814EA3" w:rsidP="00814EA3" w:rsidRDefault="00814EA3" w14:paraId="29885538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celebration</w:t>
            </w:r>
          </w:p>
        </w:tc>
        <w:tc>
          <w:tcPr>
            <w:tcW w:w="2100" w:type="dxa"/>
          </w:tcPr>
          <w:p w:rsidRPr="00814EA3" w:rsidR="00814EA3" w:rsidP="00814EA3" w:rsidRDefault="00814EA3" w14:paraId="15451B91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communication</w:t>
            </w:r>
          </w:p>
        </w:tc>
        <w:tc>
          <w:tcPr>
            <w:tcW w:w="1865" w:type="dxa"/>
          </w:tcPr>
          <w:p w:rsidRPr="00814EA3" w:rsidR="00814EA3" w:rsidP="00814EA3" w:rsidRDefault="00814EA3" w14:paraId="689612E8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prayer</w:t>
            </w:r>
          </w:p>
        </w:tc>
        <w:tc>
          <w:tcPr>
            <w:tcW w:w="1858" w:type="dxa"/>
          </w:tcPr>
          <w:p w:rsidRPr="00814EA3" w:rsidR="00814EA3" w:rsidP="00814EA3" w:rsidRDefault="00814EA3" w14:paraId="58DB9839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worship</w:t>
            </w:r>
          </w:p>
        </w:tc>
        <w:tc>
          <w:tcPr>
            <w:tcW w:w="1808" w:type="dxa"/>
          </w:tcPr>
          <w:p w:rsidRPr="00814EA3" w:rsidR="00814EA3" w:rsidP="00814EA3" w:rsidRDefault="00814EA3" w14:paraId="7EA4B943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faith</w:t>
            </w:r>
          </w:p>
        </w:tc>
        <w:tc>
          <w:tcPr>
            <w:tcW w:w="1544" w:type="dxa"/>
          </w:tcPr>
          <w:p w:rsidRPr="00814EA3" w:rsidR="00814EA3" w:rsidP="00814EA3" w:rsidRDefault="00814EA3" w14:paraId="36A12CF3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belief </w:t>
            </w:r>
          </w:p>
        </w:tc>
        <w:tc>
          <w:tcPr>
            <w:tcW w:w="1755" w:type="dxa"/>
          </w:tcPr>
          <w:p w:rsidRPr="00814EA3" w:rsidR="00814EA3" w:rsidP="00814EA3" w:rsidRDefault="00814EA3" w14:paraId="71D19679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community</w:t>
            </w:r>
          </w:p>
        </w:tc>
      </w:tr>
      <w:tr xmlns:wp14="http://schemas.microsoft.com/office/word/2010/wordml" w:rsidR="00814EA3" w:rsidTr="00814EA3" w14:paraId="2E7FCD28" wp14:textId="77777777">
        <w:tc>
          <w:tcPr>
            <w:tcW w:w="1957" w:type="dxa"/>
          </w:tcPr>
          <w:p w:rsidRPr="00814EA3" w:rsidR="00814EA3" w:rsidP="00814EA3" w:rsidRDefault="00814EA3" w14:paraId="052DBC11" wp14:textId="77777777">
            <w:pPr>
              <w:spacing w:line="360" w:lineRule="auto"/>
              <w:rPr>
                <w:rFonts w:ascii="Arial" w:hAnsi="Arial" w:cs="Arial"/>
                <w:color w:val="00B0F0"/>
                <w:sz w:val="28"/>
              </w:rPr>
            </w:pPr>
            <w:r w:rsidRPr="00814EA3">
              <w:rPr>
                <w:rFonts w:ascii="Arial" w:hAnsi="Arial" w:cs="Arial"/>
                <w:color w:val="FF9933"/>
                <w:sz w:val="28"/>
              </w:rPr>
              <w:t>Worship</w:t>
            </w:r>
          </w:p>
        </w:tc>
        <w:tc>
          <w:tcPr>
            <w:tcW w:w="1673" w:type="dxa"/>
          </w:tcPr>
          <w:p w:rsidRPr="00814EA3" w:rsidR="00814EA3" w:rsidP="00814EA3" w:rsidRDefault="00814EA3" w14:paraId="533033B2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prayer</w:t>
            </w:r>
          </w:p>
        </w:tc>
        <w:tc>
          <w:tcPr>
            <w:tcW w:w="2100" w:type="dxa"/>
          </w:tcPr>
          <w:p w:rsidRPr="00814EA3" w:rsidR="00814EA3" w:rsidP="00814EA3" w:rsidRDefault="00814EA3" w14:paraId="7E607119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ceremony</w:t>
            </w:r>
          </w:p>
        </w:tc>
        <w:tc>
          <w:tcPr>
            <w:tcW w:w="1865" w:type="dxa"/>
          </w:tcPr>
          <w:p w:rsidRPr="00814EA3" w:rsidR="00814EA3" w:rsidP="00814EA3" w:rsidRDefault="00814EA3" w14:paraId="2D708534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meditation</w:t>
            </w:r>
          </w:p>
        </w:tc>
        <w:tc>
          <w:tcPr>
            <w:tcW w:w="1858" w:type="dxa"/>
          </w:tcPr>
          <w:p w:rsidRPr="00814EA3" w:rsidR="00814EA3" w:rsidP="00814EA3" w:rsidRDefault="00814EA3" w14:paraId="209FDC4C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ritual</w:t>
            </w:r>
          </w:p>
        </w:tc>
        <w:tc>
          <w:tcPr>
            <w:tcW w:w="1808" w:type="dxa"/>
          </w:tcPr>
          <w:p w:rsidRPr="00814EA3" w:rsidR="00814EA3" w:rsidP="00814EA3" w:rsidRDefault="00814EA3" w14:paraId="3688C0C0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commitment</w:t>
            </w:r>
          </w:p>
        </w:tc>
        <w:tc>
          <w:tcPr>
            <w:tcW w:w="1544" w:type="dxa"/>
          </w:tcPr>
          <w:p w:rsidRPr="00814EA3" w:rsidR="00814EA3" w:rsidP="00814EA3" w:rsidRDefault="00814EA3" w14:paraId="634C200A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priesthood</w:t>
            </w:r>
          </w:p>
        </w:tc>
        <w:tc>
          <w:tcPr>
            <w:tcW w:w="1755" w:type="dxa"/>
          </w:tcPr>
          <w:p w:rsidRPr="00814EA3" w:rsidR="00814EA3" w:rsidP="00814EA3" w:rsidRDefault="00814EA3" w14:paraId="7A90ECC2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follow</w:t>
            </w:r>
          </w:p>
        </w:tc>
      </w:tr>
      <w:tr xmlns:wp14="http://schemas.microsoft.com/office/word/2010/wordml" w:rsidR="00814EA3" w:rsidTr="00814EA3" w14:paraId="72AC8A9E" wp14:textId="77777777">
        <w:tc>
          <w:tcPr>
            <w:tcW w:w="1957" w:type="dxa"/>
          </w:tcPr>
          <w:p w:rsidRPr="00814EA3" w:rsidR="00814EA3" w:rsidP="00814EA3" w:rsidRDefault="00814EA3" w14:paraId="660E4473" wp14:textId="77777777">
            <w:pPr>
              <w:spacing w:line="360" w:lineRule="auto"/>
              <w:rPr>
                <w:rFonts w:ascii="Arial" w:hAnsi="Arial" w:cs="Arial"/>
                <w:color w:val="00B0F0"/>
                <w:sz w:val="28"/>
              </w:rPr>
            </w:pPr>
            <w:r w:rsidRPr="00814EA3">
              <w:rPr>
                <w:rFonts w:ascii="Arial" w:hAnsi="Arial" w:cs="Arial"/>
                <w:color w:val="FF6699"/>
                <w:sz w:val="28"/>
              </w:rPr>
              <w:t>Community</w:t>
            </w:r>
          </w:p>
        </w:tc>
        <w:tc>
          <w:tcPr>
            <w:tcW w:w="1673" w:type="dxa"/>
          </w:tcPr>
          <w:p w:rsidRPr="00814EA3" w:rsidR="00814EA3" w:rsidP="00814EA3" w:rsidRDefault="00814EA3" w14:paraId="1AD0864F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authority</w:t>
            </w:r>
          </w:p>
        </w:tc>
        <w:tc>
          <w:tcPr>
            <w:tcW w:w="2100" w:type="dxa"/>
          </w:tcPr>
          <w:p w:rsidRPr="00814EA3" w:rsidR="00814EA3" w:rsidP="00814EA3" w:rsidRDefault="00814EA3" w14:paraId="2F4968B6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law</w:t>
            </w:r>
          </w:p>
        </w:tc>
        <w:tc>
          <w:tcPr>
            <w:tcW w:w="1865" w:type="dxa"/>
          </w:tcPr>
          <w:p w:rsidRPr="00814EA3" w:rsidR="00814EA3" w:rsidP="00814EA3" w:rsidRDefault="00814EA3" w14:paraId="0CC0091B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responsibility</w:t>
            </w:r>
          </w:p>
        </w:tc>
        <w:tc>
          <w:tcPr>
            <w:tcW w:w="1858" w:type="dxa"/>
          </w:tcPr>
          <w:p w:rsidRPr="00814EA3" w:rsidR="00814EA3" w:rsidP="00814EA3" w:rsidRDefault="00814EA3" w14:paraId="0B40B88A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custom</w:t>
            </w:r>
          </w:p>
        </w:tc>
        <w:tc>
          <w:tcPr>
            <w:tcW w:w="1808" w:type="dxa"/>
          </w:tcPr>
          <w:p w:rsidRPr="00814EA3" w:rsidR="00814EA3" w:rsidP="00814EA3" w:rsidRDefault="00814EA3" w14:paraId="51A71FD2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accountability</w:t>
            </w:r>
          </w:p>
        </w:tc>
        <w:tc>
          <w:tcPr>
            <w:tcW w:w="1544" w:type="dxa"/>
          </w:tcPr>
          <w:p w:rsidRPr="00814EA3" w:rsidR="00814EA3" w:rsidP="00814EA3" w:rsidRDefault="00814EA3" w14:paraId="73C91CA3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participation</w:t>
            </w:r>
          </w:p>
        </w:tc>
        <w:tc>
          <w:tcPr>
            <w:tcW w:w="1755" w:type="dxa"/>
          </w:tcPr>
          <w:p w:rsidRPr="00814EA3" w:rsidR="00814EA3" w:rsidP="00814EA3" w:rsidRDefault="00814EA3" w14:paraId="05CF3EA2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identity</w:t>
            </w:r>
          </w:p>
        </w:tc>
      </w:tr>
      <w:tr xmlns:wp14="http://schemas.microsoft.com/office/word/2010/wordml" w:rsidR="00814EA3" w:rsidTr="00814EA3" w14:paraId="06F16DCE" wp14:textId="77777777">
        <w:tc>
          <w:tcPr>
            <w:tcW w:w="1957" w:type="dxa"/>
          </w:tcPr>
          <w:p w:rsidRPr="00814EA3" w:rsidR="00814EA3" w:rsidP="00814EA3" w:rsidRDefault="00814EA3" w14:paraId="1AF6D30D" wp14:textId="77777777">
            <w:pPr>
              <w:spacing w:line="360" w:lineRule="auto"/>
              <w:rPr>
                <w:rFonts w:ascii="Arial" w:hAnsi="Arial" w:cs="Arial"/>
                <w:color w:val="7030A0"/>
                <w:sz w:val="28"/>
              </w:rPr>
            </w:pPr>
            <w:r w:rsidRPr="00814EA3">
              <w:rPr>
                <w:rFonts w:ascii="Arial" w:hAnsi="Arial" w:cs="Arial"/>
                <w:color w:val="00B050"/>
                <w:sz w:val="28"/>
              </w:rPr>
              <w:t>Belonging</w:t>
            </w:r>
          </w:p>
        </w:tc>
        <w:tc>
          <w:tcPr>
            <w:tcW w:w="1673" w:type="dxa"/>
          </w:tcPr>
          <w:p w:rsidRPr="00814EA3" w:rsidR="00814EA3" w:rsidP="00814EA3" w:rsidRDefault="00814EA3" w14:paraId="0A86EA95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identity</w:t>
            </w:r>
          </w:p>
        </w:tc>
        <w:tc>
          <w:tcPr>
            <w:tcW w:w="2100" w:type="dxa"/>
          </w:tcPr>
          <w:p w:rsidRPr="00814EA3" w:rsidR="00814EA3" w:rsidP="00814EA3" w:rsidRDefault="00814EA3" w14:paraId="3F907B35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inspiration</w:t>
            </w:r>
          </w:p>
        </w:tc>
        <w:tc>
          <w:tcPr>
            <w:tcW w:w="1865" w:type="dxa"/>
          </w:tcPr>
          <w:p w:rsidRPr="00814EA3" w:rsidR="00814EA3" w:rsidP="00814EA3" w:rsidRDefault="00814EA3" w14:paraId="477C19F1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discipleship</w:t>
            </w:r>
          </w:p>
        </w:tc>
        <w:tc>
          <w:tcPr>
            <w:tcW w:w="1858" w:type="dxa"/>
          </w:tcPr>
          <w:p w:rsidRPr="00814EA3" w:rsidR="00814EA3" w:rsidP="00814EA3" w:rsidRDefault="00814EA3" w14:paraId="2C02A12B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family</w:t>
            </w:r>
          </w:p>
        </w:tc>
        <w:tc>
          <w:tcPr>
            <w:tcW w:w="1808" w:type="dxa"/>
          </w:tcPr>
          <w:p w:rsidRPr="00814EA3" w:rsidR="00814EA3" w:rsidP="00814EA3" w:rsidRDefault="00814EA3" w14:paraId="6F0B568C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friendship</w:t>
            </w:r>
          </w:p>
        </w:tc>
        <w:tc>
          <w:tcPr>
            <w:tcW w:w="1544" w:type="dxa"/>
          </w:tcPr>
          <w:p w:rsidRPr="00814EA3" w:rsidR="00814EA3" w:rsidP="00814EA3" w:rsidRDefault="00814EA3" w14:paraId="56DE59D0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destiny</w:t>
            </w:r>
          </w:p>
        </w:tc>
        <w:tc>
          <w:tcPr>
            <w:tcW w:w="1755" w:type="dxa"/>
          </w:tcPr>
          <w:p w:rsidRPr="00814EA3" w:rsidR="00814EA3" w:rsidP="00814EA3" w:rsidRDefault="00814EA3" w14:paraId="37EC1941" wp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love</w:t>
            </w:r>
          </w:p>
        </w:tc>
      </w:tr>
    </w:tbl>
    <w:p xmlns:wp14="http://schemas.microsoft.com/office/word/2010/wordml" w:rsidR="00814EA3" w:rsidP="00D457FD" w:rsidRDefault="00814EA3" w14:paraId="3656B9AB" wp14:textId="77777777">
      <w:pPr>
        <w:rPr>
          <w:rFonts w:ascii="Arial" w:hAnsi="Arial" w:cs="Arial"/>
          <w:color w:val="7030A0"/>
        </w:rPr>
      </w:pPr>
      <w:bookmarkStart w:name="_GoBack" w:id="0"/>
      <w:bookmarkEnd w:id="0"/>
    </w:p>
    <w:sectPr w:rsidR="00814EA3" w:rsidSect="00022880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4475D" w:rsidP="00E4475D" w:rsidRDefault="00E4475D" w14:paraId="45FB0818" wp14:textId="77777777">
      <w:r>
        <w:separator/>
      </w:r>
    </w:p>
  </w:endnote>
  <w:endnote w:type="continuationSeparator" w:id="0">
    <w:p xmlns:wp14="http://schemas.microsoft.com/office/word/2010/wordml" w:rsidR="00E4475D" w:rsidP="00E4475D" w:rsidRDefault="00E4475D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4475D" w:rsidP="00E4475D" w:rsidRDefault="00E4475D" w14:paraId="53128261" wp14:textId="77777777">
      <w:r>
        <w:separator/>
      </w:r>
    </w:p>
  </w:footnote>
  <w:footnote w:type="continuationSeparator" w:id="0">
    <w:p xmlns:wp14="http://schemas.microsoft.com/office/word/2010/wordml" w:rsidR="00E4475D" w:rsidP="00E4475D" w:rsidRDefault="00E4475D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4475D" w:rsidP="00E4475D" w:rsidRDefault="00E4475D" w14:paraId="5B204921" wp14:textId="77777777">
    <w:pPr>
      <w:pStyle w:val="Header"/>
      <w:jc w:val="center"/>
    </w:pPr>
    <w:r>
      <w:t>RE Long Term Planning with Concepts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80"/>
    <w:rsid w:val="00022880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D753A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5631C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541CE"/>
    <w:rsid w:val="00365425"/>
    <w:rsid w:val="00371C9A"/>
    <w:rsid w:val="00383B0E"/>
    <w:rsid w:val="003B18B7"/>
    <w:rsid w:val="003B6659"/>
    <w:rsid w:val="003B73BD"/>
    <w:rsid w:val="003E4BAB"/>
    <w:rsid w:val="0042695F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27CE2"/>
    <w:rsid w:val="007500D8"/>
    <w:rsid w:val="0076612B"/>
    <w:rsid w:val="00772777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14EA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C1523"/>
    <w:rsid w:val="008D4A69"/>
    <w:rsid w:val="008E0EE6"/>
    <w:rsid w:val="008E6021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54F13"/>
    <w:rsid w:val="00C70BC5"/>
    <w:rsid w:val="00C75CDE"/>
    <w:rsid w:val="00C92E6E"/>
    <w:rsid w:val="00CD1399"/>
    <w:rsid w:val="00CE5C8B"/>
    <w:rsid w:val="00D1124A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E2425F"/>
    <w:rsid w:val="00E42356"/>
    <w:rsid w:val="00E4475D"/>
    <w:rsid w:val="00E450CE"/>
    <w:rsid w:val="00E47DD1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  <w:rsid w:val="01B0C454"/>
    <w:rsid w:val="027930E3"/>
    <w:rsid w:val="0B9B0F77"/>
    <w:rsid w:val="0F1C7A87"/>
    <w:rsid w:val="1203A067"/>
    <w:rsid w:val="13E0BA21"/>
    <w:rsid w:val="13E74598"/>
    <w:rsid w:val="27E0F847"/>
    <w:rsid w:val="283A5BD3"/>
    <w:rsid w:val="293ED325"/>
    <w:rsid w:val="2D64645E"/>
    <w:rsid w:val="325BB788"/>
    <w:rsid w:val="326E8A13"/>
    <w:rsid w:val="3B82CEAE"/>
    <w:rsid w:val="3CE57F8A"/>
    <w:rsid w:val="3E239C4D"/>
    <w:rsid w:val="44C46442"/>
    <w:rsid w:val="4B0805A0"/>
    <w:rsid w:val="4E0BC14E"/>
    <w:rsid w:val="4FDD7DFE"/>
    <w:rsid w:val="5157D4D0"/>
    <w:rsid w:val="51794E5F"/>
    <w:rsid w:val="57AA568F"/>
    <w:rsid w:val="5E702F7B"/>
    <w:rsid w:val="61A7D03D"/>
    <w:rsid w:val="65A1AD81"/>
    <w:rsid w:val="6BEBDE0E"/>
    <w:rsid w:val="6C3B5A76"/>
    <w:rsid w:val="7267082C"/>
    <w:rsid w:val="7371EC41"/>
    <w:rsid w:val="750DBCA2"/>
    <w:rsid w:val="764DCB97"/>
    <w:rsid w:val="7AD53217"/>
    <w:rsid w:val="7C3F70E3"/>
    <w:rsid w:val="7C3F70E3"/>
    <w:rsid w:val="7D3D88D9"/>
    <w:rsid w:val="7FF58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2E9CD"/>
  <w15:chartTrackingRefBased/>
  <w15:docId w15:val="{89165E14-37DF-40AE-B0CE-09356D3F09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7939"/>
    <w:rPr>
      <w:sz w:val="24"/>
      <w:szCs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1275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Header">
    <w:name w:val="header"/>
    <w:basedOn w:val="Normal"/>
    <w:link w:val="HeaderChar"/>
    <w:rsid w:val="00E4475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E4475D"/>
    <w:rPr>
      <w:sz w:val="24"/>
      <w:szCs w:val="24"/>
    </w:rPr>
  </w:style>
  <w:style w:type="paragraph" w:styleId="Footer">
    <w:name w:val="footer"/>
    <w:basedOn w:val="Normal"/>
    <w:link w:val="FooterChar"/>
    <w:rsid w:val="00E4475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E447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telford.gov.uk/info/20795/resources" TargetMode="External" Id="Rb88249f0bece4e4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F2B1DDE148140A53AABB54D86F624" ma:contentTypeVersion="" ma:contentTypeDescription="Create a new document." ma:contentTypeScope="" ma:versionID="b845567daa2552b2cd739819ffd989fd">
  <xsd:schema xmlns:xsd="http://www.w3.org/2001/XMLSchema" xmlns:xs="http://www.w3.org/2001/XMLSchema" xmlns:p="http://schemas.microsoft.com/office/2006/metadata/properties" xmlns:ns2="337ce0a2-d571-4cf5-a846-c68528ae9878" xmlns:ns3="cf3ca221-9b63-457b-a443-63b88a9296f2" xmlns:ns4="3c6552ff-e203-492b-9a4a-86c2b1ce869f" targetNamespace="http://schemas.microsoft.com/office/2006/metadata/properties" ma:root="true" ma:fieldsID="1f99eb8887cfad7bf15eb19b1fa225db" ns2:_="" ns3:_="" ns4:_="">
    <xsd:import namespace="337ce0a2-d571-4cf5-a846-c68528ae9878"/>
    <xsd:import namespace="cf3ca221-9b63-457b-a443-63b88a9296f2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e0a2-d571-4cf5-a846-c68528ae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a221-9b63-457b-a443-63b88a929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8E3841-510D-4C34-9E6B-B1ED5AE72255}" ma:internalName="TaxCatchAll" ma:showField="CatchAllData" ma:web="{cf3ca221-9b63-457b-a443-63b88a9296f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e0a2-d571-4cf5-a846-c68528ae9878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FB0FC147-E54F-47C2-9DC4-415589CF7951}"/>
</file>

<file path=customXml/itemProps2.xml><?xml version="1.0" encoding="utf-8"?>
<ds:datastoreItem xmlns:ds="http://schemas.openxmlformats.org/officeDocument/2006/customXml" ds:itemID="{577CCE62-3E8A-4E7B-8C06-6EB7CAB5143A}"/>
</file>

<file path=customXml/itemProps3.xml><?xml version="1.0" encoding="utf-8"?>
<ds:datastoreItem xmlns:ds="http://schemas.openxmlformats.org/officeDocument/2006/customXml" ds:itemID="{EDA46F10-D922-4A81-9363-3E863A17A4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JoinitC1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JoinIt.dot</dc:title>
  <dc:subject>Word template to produce joined up writing</dc:subject>
  <dc:creator>Wallace, Jemma</dc:creator>
  <keywords/>
  <lastModifiedBy>Wallace, Jemma</lastModifiedBy>
  <revision>11</revision>
  <lastPrinted>2011-03-29T10:54:00.0000000Z</lastPrinted>
  <dcterms:created xsi:type="dcterms:W3CDTF">2021-07-02T10:41:00.0000000Z</dcterms:created>
  <dcterms:modified xsi:type="dcterms:W3CDTF">2022-06-15T14:10:11.1070322Z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0x010100576F2B1DDE148140A53AABB54D86F624</vt:lpwstr>
  </property>
  <property fmtid="{D5CDD505-2E9C-101B-9397-08002B2CF9AE}" pid="3" name="MediaServiceImageTags">
    <vt:lpwstr/>
  </property>
</Properties>
</file>