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EDCE" w14:textId="22A797F6" w:rsidR="00BF682A" w:rsidRPr="00911781" w:rsidRDefault="001F3E6B" w:rsidP="001F3E6B">
      <w:pPr>
        <w:jc w:val="center"/>
        <w:rPr>
          <w:b/>
          <w:bCs/>
        </w:rPr>
      </w:pPr>
      <w:r w:rsidRPr="00911781">
        <w:rPr>
          <w:b/>
          <w:bCs/>
        </w:rPr>
        <w:t xml:space="preserve">High Ercall Primary School </w:t>
      </w:r>
      <w:r w:rsidR="00E24847" w:rsidRPr="00911781">
        <w:rPr>
          <w:b/>
          <w:bCs/>
        </w:rPr>
        <w:t>–</w:t>
      </w:r>
      <w:r w:rsidRPr="00911781">
        <w:rPr>
          <w:b/>
          <w:bCs/>
        </w:rPr>
        <w:t xml:space="preserve"> </w:t>
      </w:r>
      <w:r w:rsidR="004E18F2" w:rsidRPr="00911781">
        <w:rPr>
          <w:b/>
          <w:bCs/>
        </w:rPr>
        <w:t>C</w:t>
      </w:r>
      <w:r w:rsidR="4BC2561D" w:rsidRPr="00911781">
        <w:rPr>
          <w:b/>
          <w:bCs/>
        </w:rPr>
        <w:t>4</w:t>
      </w:r>
      <w:r w:rsidR="00E24847" w:rsidRPr="00911781">
        <w:rPr>
          <w:b/>
          <w:bCs/>
        </w:rPr>
        <w:t xml:space="preserve"> </w:t>
      </w:r>
      <w:r w:rsidR="00BF682A" w:rsidRPr="00911781">
        <w:rPr>
          <w:b/>
          <w:bCs/>
        </w:rPr>
        <w:t>Long term planning overview</w:t>
      </w:r>
    </w:p>
    <w:tbl>
      <w:tblPr>
        <w:tblStyle w:val="TableGrid"/>
        <w:tblW w:w="15393" w:type="dxa"/>
        <w:tblLayout w:type="fixed"/>
        <w:tblLook w:val="04A0" w:firstRow="1" w:lastRow="0" w:firstColumn="1" w:lastColumn="0" w:noHBand="0" w:noVBand="1"/>
      </w:tblPr>
      <w:tblGrid>
        <w:gridCol w:w="2178"/>
        <w:gridCol w:w="1346"/>
        <w:gridCol w:w="719"/>
        <w:gridCol w:w="678"/>
        <w:gridCol w:w="1560"/>
        <w:gridCol w:w="1027"/>
        <w:gridCol w:w="714"/>
        <w:gridCol w:w="552"/>
        <w:gridCol w:w="10"/>
        <w:gridCol w:w="1134"/>
        <w:gridCol w:w="850"/>
        <w:gridCol w:w="426"/>
        <w:gridCol w:w="283"/>
        <w:gridCol w:w="709"/>
        <w:gridCol w:w="850"/>
        <w:gridCol w:w="287"/>
        <w:gridCol w:w="422"/>
        <w:gridCol w:w="851"/>
        <w:gridCol w:w="797"/>
      </w:tblGrid>
      <w:tr w:rsidR="00A41502" w:rsidRPr="00B0284C" w14:paraId="72B56975" w14:textId="77777777" w:rsidTr="639AED6E">
        <w:tc>
          <w:tcPr>
            <w:tcW w:w="2178" w:type="dxa"/>
          </w:tcPr>
          <w:p w14:paraId="5D3A0AD7" w14:textId="73681859" w:rsidR="00EB68F4" w:rsidRDefault="00557B93" w:rsidP="2A046965">
            <w:pPr>
              <w:jc w:val="center"/>
              <w:rPr>
                <w:b/>
                <w:bCs/>
                <w:color w:val="FF0000"/>
              </w:rPr>
            </w:pPr>
            <w:r w:rsidRPr="2A046965">
              <w:rPr>
                <w:b/>
                <w:bCs/>
                <w:color w:val="FF0000"/>
              </w:rPr>
              <w:t>Year</w:t>
            </w:r>
            <w:r w:rsidR="006223F6" w:rsidRPr="2A046965">
              <w:rPr>
                <w:b/>
                <w:bCs/>
                <w:color w:val="FF0000"/>
              </w:rPr>
              <w:t xml:space="preserve"> A</w:t>
            </w:r>
          </w:p>
          <w:p w14:paraId="61A1AA48" w14:textId="6FE064B1" w:rsidR="00BF682A" w:rsidRPr="00B0284C" w:rsidRDefault="00BF682A" w:rsidP="00B0284C">
            <w:pPr>
              <w:jc w:val="center"/>
              <w:rPr>
                <w:b/>
              </w:rPr>
            </w:pPr>
          </w:p>
        </w:tc>
        <w:tc>
          <w:tcPr>
            <w:tcW w:w="4303" w:type="dxa"/>
            <w:gridSpan w:val="4"/>
          </w:tcPr>
          <w:p w14:paraId="120E82C5" w14:textId="3DF81442" w:rsidR="00EB68F4" w:rsidRPr="00B0284C" w:rsidRDefault="00EB68F4" w:rsidP="00B0284C">
            <w:pPr>
              <w:jc w:val="center"/>
              <w:rPr>
                <w:b/>
              </w:rPr>
            </w:pPr>
            <w:r w:rsidRPr="00B0284C">
              <w:rPr>
                <w:b/>
              </w:rPr>
              <w:t>Autumn</w:t>
            </w:r>
            <w:r w:rsidR="00DE333C" w:rsidRPr="00B0284C">
              <w:rPr>
                <w:b/>
              </w:rPr>
              <w:t>:</w:t>
            </w:r>
          </w:p>
          <w:p w14:paraId="51BB87A6" w14:textId="23E80392" w:rsidR="00EB68F4" w:rsidRPr="00B0284C" w:rsidRDefault="00EB68F4" w:rsidP="00B0284C">
            <w:pPr>
              <w:jc w:val="center"/>
              <w:rPr>
                <w:b/>
              </w:rPr>
            </w:pPr>
          </w:p>
        </w:tc>
        <w:tc>
          <w:tcPr>
            <w:tcW w:w="4713" w:type="dxa"/>
            <w:gridSpan w:val="7"/>
          </w:tcPr>
          <w:p w14:paraId="224FBB1B" w14:textId="77777777" w:rsidR="00EB68F4" w:rsidRPr="00B0284C" w:rsidRDefault="00EB68F4" w:rsidP="00B0284C">
            <w:pPr>
              <w:jc w:val="center"/>
              <w:rPr>
                <w:b/>
              </w:rPr>
            </w:pPr>
            <w:r w:rsidRPr="00B0284C">
              <w:rPr>
                <w:b/>
              </w:rPr>
              <w:t>Spring</w:t>
            </w:r>
          </w:p>
          <w:p w14:paraId="67C9BF71" w14:textId="16DDC72B" w:rsidR="00EB68F4" w:rsidRPr="00B0284C" w:rsidRDefault="00EB68F4" w:rsidP="00B0284C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7"/>
          </w:tcPr>
          <w:p w14:paraId="41C23A93" w14:textId="77777777" w:rsidR="00EB68F4" w:rsidRPr="00B0284C" w:rsidRDefault="00EB68F4" w:rsidP="00B0284C">
            <w:pPr>
              <w:jc w:val="center"/>
              <w:rPr>
                <w:b/>
              </w:rPr>
            </w:pPr>
            <w:r w:rsidRPr="00B0284C">
              <w:rPr>
                <w:b/>
              </w:rPr>
              <w:t>Summer</w:t>
            </w:r>
          </w:p>
          <w:p w14:paraId="534E0227" w14:textId="552E68E7" w:rsidR="00EB68F4" w:rsidRPr="00B0284C" w:rsidRDefault="00EB68F4" w:rsidP="00B0284C">
            <w:pPr>
              <w:jc w:val="center"/>
              <w:rPr>
                <w:b/>
              </w:rPr>
            </w:pPr>
          </w:p>
        </w:tc>
      </w:tr>
      <w:tr w:rsidR="00915CCB" w:rsidRPr="00271D7E" w14:paraId="57C477E4" w14:textId="77777777" w:rsidTr="00353FD3">
        <w:tc>
          <w:tcPr>
            <w:tcW w:w="2178" w:type="dxa"/>
            <w:shd w:val="clear" w:color="auto" w:fill="C2D69B" w:themeFill="accent3" w:themeFillTint="99"/>
          </w:tcPr>
          <w:p w14:paraId="67C1C17D" w14:textId="5913683A" w:rsidR="1D408EE6" w:rsidRDefault="1D408EE6" w:rsidP="639AED6E">
            <w:pPr>
              <w:spacing w:after="200" w:line="276" w:lineRule="auto"/>
              <w:rPr>
                <w:b/>
                <w:bCs/>
              </w:rPr>
            </w:pPr>
            <w:r w:rsidRPr="639AED6E">
              <w:rPr>
                <w:b/>
                <w:bCs/>
              </w:rPr>
              <w:t>Writing</w:t>
            </w:r>
          </w:p>
          <w:p w14:paraId="08581A14" w14:textId="6E7FAD2E" w:rsidR="00915CCB" w:rsidRPr="00271D7E" w:rsidRDefault="00915CCB" w:rsidP="00915CCB">
            <w:pPr>
              <w:rPr>
                <w:b/>
              </w:rPr>
            </w:pPr>
          </w:p>
        </w:tc>
        <w:tc>
          <w:tcPr>
            <w:tcW w:w="2065" w:type="dxa"/>
            <w:gridSpan w:val="2"/>
            <w:shd w:val="clear" w:color="auto" w:fill="C2D69B" w:themeFill="accent3" w:themeFillTint="99"/>
          </w:tcPr>
          <w:p w14:paraId="39C0BDCD" w14:textId="77777777" w:rsidR="00915CCB" w:rsidRPr="00130339" w:rsidRDefault="00915CCB" w:rsidP="00D105AA">
            <w:pPr>
              <w:rPr>
                <w:rFonts w:cstheme="minorHAnsi"/>
                <w:b/>
                <w:bCs/>
                <w:u w:val="single"/>
              </w:rPr>
            </w:pPr>
            <w:r w:rsidRPr="2294B5E5">
              <w:rPr>
                <w:b/>
                <w:bCs/>
                <w:u w:val="single"/>
              </w:rPr>
              <w:t>To Inform:</w:t>
            </w:r>
          </w:p>
          <w:p w14:paraId="323E2702" w14:textId="77777777" w:rsidR="00915CCB" w:rsidRDefault="00915CCB" w:rsidP="00D105AA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Explanation Text - </w:t>
            </w:r>
            <w:r w:rsidRPr="2294B5E5">
              <w:t>The mummification process/how were pyramids built?</w:t>
            </w:r>
          </w:p>
          <w:p w14:paraId="43DAF0DC" w14:textId="156B40C9" w:rsidR="00915CCB" w:rsidRPr="00271D7E" w:rsidRDefault="00915CCB" w:rsidP="00D105AA">
            <w:pPr>
              <w:rPr>
                <w:b/>
                <w:sz w:val="18"/>
                <w:szCs w:val="18"/>
              </w:rPr>
            </w:pPr>
            <w:r w:rsidRPr="2294B5E5">
              <w:rPr>
                <w:b/>
                <w:bCs/>
              </w:rPr>
              <w:t xml:space="preserve">Recount/Biography – </w:t>
            </w:r>
            <w:r w:rsidRPr="2294B5E5">
              <w:t>Black History Month (Rosa Parks)</w:t>
            </w:r>
          </w:p>
        </w:tc>
        <w:tc>
          <w:tcPr>
            <w:tcW w:w="2238" w:type="dxa"/>
            <w:gridSpan w:val="2"/>
            <w:shd w:val="clear" w:color="auto" w:fill="C2D69B" w:themeFill="accent3" w:themeFillTint="99"/>
          </w:tcPr>
          <w:p w14:paraId="4EA11651" w14:textId="77777777" w:rsidR="00915CCB" w:rsidRPr="00130339" w:rsidRDefault="00915CCB" w:rsidP="00D105AA">
            <w:pPr>
              <w:rPr>
                <w:rFonts w:cstheme="minorHAnsi"/>
                <w:b/>
                <w:bCs/>
                <w:u w:val="single"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To entertain:</w:t>
            </w:r>
          </w:p>
          <w:p w14:paraId="14E1FD37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 xml:space="preserve">Narrative - </w:t>
            </w:r>
            <w:r w:rsidRPr="00130339">
              <w:rPr>
                <w:rFonts w:cstheme="minorHAnsi"/>
              </w:rPr>
              <w:t>Mystery plot focus</w:t>
            </w:r>
          </w:p>
          <w:p w14:paraId="317BACFA" w14:textId="3CBBEE03" w:rsidR="00915CCB" w:rsidRDefault="00915CCB" w:rsidP="00D105AA">
            <w:pPr>
              <w:rPr>
                <w:b/>
                <w:bCs/>
                <w:sz w:val="18"/>
                <w:szCs w:val="18"/>
              </w:rPr>
            </w:pPr>
            <w:r w:rsidRPr="2294B5E5">
              <w:rPr>
                <w:b/>
                <w:bCs/>
              </w:rPr>
              <w:t xml:space="preserve">Poetry - </w:t>
            </w:r>
            <w:r w:rsidRPr="2294B5E5">
              <w:t>Christmas poem (structured)</w:t>
            </w:r>
          </w:p>
        </w:tc>
        <w:tc>
          <w:tcPr>
            <w:tcW w:w="2293" w:type="dxa"/>
            <w:gridSpan w:val="3"/>
            <w:shd w:val="clear" w:color="auto" w:fill="C2D69B" w:themeFill="accent3" w:themeFillTint="99"/>
          </w:tcPr>
          <w:p w14:paraId="10A6CA6D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2294B5E5">
              <w:rPr>
                <w:b/>
                <w:bCs/>
                <w:u w:val="single"/>
              </w:rPr>
              <w:t>To inform</w:t>
            </w:r>
            <w:r w:rsidRPr="2294B5E5">
              <w:rPr>
                <w:b/>
                <w:bCs/>
              </w:rPr>
              <w:t xml:space="preserve"> </w:t>
            </w:r>
          </w:p>
          <w:p w14:paraId="69B06933" w14:textId="77777777" w:rsidR="00915CCB" w:rsidRPr="00130339" w:rsidRDefault="00915CCB" w:rsidP="00D105AA">
            <w:r w:rsidRPr="2294B5E5">
              <w:rPr>
                <w:b/>
                <w:bCs/>
              </w:rPr>
              <w:t xml:space="preserve"> Non-Chronological report –</w:t>
            </w:r>
            <w:r w:rsidRPr="2294B5E5">
              <w:t xml:space="preserve"> Vikings </w:t>
            </w:r>
          </w:p>
          <w:p w14:paraId="2FC0ACCF" w14:textId="77777777" w:rsidR="00915CCB" w:rsidRPr="00130339" w:rsidRDefault="00915CCB" w:rsidP="00D105AA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Newspaper </w:t>
            </w:r>
            <w:proofErr w:type="gramStart"/>
            <w:r w:rsidRPr="2294B5E5">
              <w:rPr>
                <w:b/>
                <w:bCs/>
              </w:rPr>
              <w:t>Report  -</w:t>
            </w:r>
            <w:proofErr w:type="gramEnd"/>
            <w:r w:rsidRPr="2294B5E5">
              <w:rPr>
                <w:b/>
                <w:bCs/>
              </w:rPr>
              <w:t xml:space="preserve"> </w:t>
            </w:r>
            <w:r w:rsidRPr="2294B5E5">
              <w:t>Key event in Viking history (battle/kings)</w:t>
            </w:r>
          </w:p>
          <w:p w14:paraId="4156EE5B" w14:textId="5FD13DD6" w:rsidR="00915CCB" w:rsidRPr="00271D7E" w:rsidRDefault="00915CCB" w:rsidP="00D105AA">
            <w:pPr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shd w:val="clear" w:color="auto" w:fill="C2D69B" w:themeFill="accent3" w:themeFillTint="99"/>
          </w:tcPr>
          <w:p w14:paraId="0DB24E87" w14:textId="77777777" w:rsidR="00915CCB" w:rsidRPr="00130339" w:rsidRDefault="00915CCB" w:rsidP="00D105AA">
            <w:pPr>
              <w:rPr>
                <w:rFonts w:cstheme="minorHAnsi"/>
                <w:b/>
                <w:bCs/>
                <w:u w:val="single"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To entertain</w:t>
            </w:r>
          </w:p>
          <w:p w14:paraId="0C7B55E8" w14:textId="77777777" w:rsidR="00915CCB" w:rsidRPr="00130339" w:rsidRDefault="00915CCB" w:rsidP="00D105AA">
            <w:pPr>
              <w:rPr>
                <w:b/>
                <w:bCs/>
              </w:rPr>
            </w:pPr>
            <w:proofErr w:type="gramStart"/>
            <w:r w:rsidRPr="2294B5E5">
              <w:rPr>
                <w:b/>
                <w:bCs/>
              </w:rPr>
              <w:t>Narrative  -</w:t>
            </w:r>
            <w:proofErr w:type="gramEnd"/>
            <w:r w:rsidRPr="2294B5E5">
              <w:rPr>
                <w:b/>
                <w:bCs/>
              </w:rPr>
              <w:t xml:space="preserve"> </w:t>
            </w:r>
            <w:r w:rsidRPr="2294B5E5">
              <w:t>Adventure and setting focus</w:t>
            </w:r>
            <w:r w:rsidRPr="2294B5E5">
              <w:rPr>
                <w:b/>
                <w:bCs/>
              </w:rPr>
              <w:t xml:space="preserve">    </w:t>
            </w:r>
          </w:p>
          <w:p w14:paraId="729B55FB" w14:textId="77777777" w:rsidR="00915CCB" w:rsidRPr="00130339" w:rsidRDefault="00915CCB" w:rsidP="00D105AA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Poetry - </w:t>
            </w:r>
            <w:r w:rsidRPr="2294B5E5">
              <w:t>Performance poetry (free verse)</w:t>
            </w:r>
          </w:p>
          <w:p w14:paraId="4FC14EB0" w14:textId="72B5D2C0" w:rsidR="00915CCB" w:rsidRDefault="00915CCB" w:rsidP="00D105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C2D69B" w:themeFill="accent3" w:themeFillTint="99"/>
          </w:tcPr>
          <w:p w14:paraId="4C3E80EF" w14:textId="77777777" w:rsidR="00915CCB" w:rsidRPr="00130339" w:rsidRDefault="00915CCB" w:rsidP="00D105AA">
            <w:pPr>
              <w:rPr>
                <w:rFonts w:cstheme="minorHAnsi"/>
                <w:b/>
                <w:bCs/>
                <w:u w:val="single"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 xml:space="preserve">To persuade </w:t>
            </w:r>
          </w:p>
          <w:p w14:paraId="14E52951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 xml:space="preserve">Brochure – </w:t>
            </w:r>
            <w:r w:rsidRPr="00130339">
              <w:rPr>
                <w:rFonts w:cstheme="minorHAnsi"/>
              </w:rPr>
              <w:t>Camp Green Lake</w:t>
            </w:r>
          </w:p>
          <w:p w14:paraId="6DB1C44C" w14:textId="366ECFC2" w:rsidR="00915CCB" w:rsidRPr="00271D7E" w:rsidRDefault="00915CCB" w:rsidP="00D105AA">
            <w:pPr>
              <w:rPr>
                <w:b/>
                <w:sz w:val="18"/>
                <w:szCs w:val="18"/>
              </w:rPr>
            </w:pPr>
            <w:r w:rsidRPr="00130339">
              <w:rPr>
                <w:rFonts w:cstheme="minorHAnsi"/>
                <w:b/>
                <w:bCs/>
              </w:rPr>
              <w:t xml:space="preserve">Letter – </w:t>
            </w:r>
            <w:r w:rsidRPr="00130339">
              <w:rPr>
                <w:rFonts w:cstheme="minorHAnsi"/>
              </w:rPr>
              <w:t>Close down Camp Green Lake</w:t>
            </w:r>
          </w:p>
        </w:tc>
        <w:tc>
          <w:tcPr>
            <w:tcW w:w="2070" w:type="dxa"/>
            <w:gridSpan w:val="3"/>
            <w:shd w:val="clear" w:color="auto" w:fill="C2D69B" w:themeFill="accent3" w:themeFillTint="99"/>
          </w:tcPr>
          <w:p w14:paraId="54251C51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To entertain</w:t>
            </w:r>
          </w:p>
          <w:p w14:paraId="2EBC3D46" w14:textId="77777777" w:rsidR="00915CCB" w:rsidRPr="00130339" w:rsidRDefault="00915CCB" w:rsidP="00D105AA">
            <w:r w:rsidRPr="2294B5E5">
              <w:rPr>
                <w:b/>
                <w:bCs/>
              </w:rPr>
              <w:t xml:space="preserve">Narrative – </w:t>
            </w:r>
            <w:r w:rsidRPr="2294B5E5">
              <w:t>Fantasy and Character focus</w:t>
            </w:r>
          </w:p>
          <w:p w14:paraId="068764D9" w14:textId="77777777" w:rsidR="00915CCB" w:rsidRPr="00130339" w:rsidRDefault="00915CCB" w:rsidP="00D105AA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Poetry - </w:t>
            </w:r>
            <w:r w:rsidRPr="2294B5E5">
              <w:t>(visual)</w:t>
            </w:r>
          </w:p>
          <w:p w14:paraId="4A29191B" w14:textId="7ED1B643" w:rsidR="00915CCB" w:rsidRDefault="00915CCB" w:rsidP="00D105A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5CCB" w:rsidRPr="00271D7E" w14:paraId="6D8F584E" w14:textId="5DE2607D" w:rsidTr="00306B63">
        <w:trPr>
          <w:trHeight w:val="498"/>
        </w:trPr>
        <w:tc>
          <w:tcPr>
            <w:tcW w:w="2178" w:type="dxa"/>
            <w:shd w:val="clear" w:color="auto" w:fill="F2DBDB" w:themeFill="accent2" w:themeFillTint="33"/>
          </w:tcPr>
          <w:p w14:paraId="0A00E212" w14:textId="653B73E0" w:rsidR="327415E6" w:rsidRDefault="327415E6" w:rsidP="639AED6E">
            <w:pPr>
              <w:spacing w:after="200" w:line="276" w:lineRule="auto"/>
              <w:rPr>
                <w:b/>
                <w:bCs/>
              </w:rPr>
            </w:pPr>
            <w:r w:rsidRPr="639AED6E">
              <w:rPr>
                <w:b/>
                <w:bCs/>
              </w:rPr>
              <w:t>Reading</w:t>
            </w:r>
          </w:p>
          <w:p w14:paraId="55417BD6" w14:textId="5B616B42" w:rsidR="00915CCB" w:rsidRPr="00271D7E" w:rsidRDefault="00915CCB" w:rsidP="00915CCB">
            <w:pPr>
              <w:rPr>
                <w:b/>
              </w:rPr>
            </w:pPr>
          </w:p>
        </w:tc>
        <w:tc>
          <w:tcPr>
            <w:tcW w:w="2065" w:type="dxa"/>
            <w:gridSpan w:val="2"/>
            <w:shd w:val="clear" w:color="auto" w:fill="F2DBDB" w:themeFill="accent2" w:themeFillTint="33"/>
          </w:tcPr>
          <w:p w14:paraId="13349813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VIPERS</w:t>
            </w:r>
            <w:r w:rsidRPr="00130339">
              <w:rPr>
                <w:rFonts w:cstheme="minorHAnsi"/>
                <w:b/>
                <w:bCs/>
              </w:rPr>
              <w:t> </w:t>
            </w:r>
          </w:p>
          <w:p w14:paraId="63BAD011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>Fiction: </w:t>
            </w:r>
            <w:r w:rsidRPr="00130339">
              <w:rPr>
                <w:rFonts w:cstheme="minorHAnsi"/>
              </w:rPr>
              <w:t>Percy Jackson and the Lightning Thief by Rick Riordan?</w:t>
            </w:r>
          </w:p>
          <w:p w14:paraId="10CCFABD" w14:textId="77777777" w:rsidR="00915CCB" w:rsidRPr="00130339" w:rsidRDefault="00915CCB" w:rsidP="00D105AA">
            <w:r w:rsidRPr="2294B5E5">
              <w:t>Mark of the Cyclops: An Ancient Greek Mystery (No VIPERS)</w:t>
            </w:r>
          </w:p>
          <w:p w14:paraId="22BBE0FB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Poem: </w:t>
            </w:r>
            <w:r w:rsidRPr="00130339">
              <w:rPr>
                <w:rFonts w:cstheme="minorHAnsi"/>
              </w:rPr>
              <w:t>The Sound Collector</w:t>
            </w:r>
          </w:p>
          <w:p w14:paraId="1CB2B921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Non-fiction:</w:t>
            </w:r>
            <w:r w:rsidRPr="00130339">
              <w:rPr>
                <w:rFonts w:cstheme="minorHAnsi"/>
              </w:rPr>
              <w:t> Traditional Greek Myths (5)</w:t>
            </w:r>
          </w:p>
          <w:p w14:paraId="0F74E675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 </w:t>
            </w:r>
          </w:p>
          <w:p w14:paraId="12B9C437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Additional Texts: </w:t>
            </w:r>
          </w:p>
          <w:p w14:paraId="4C389A82" w14:textId="7BA91DCF" w:rsidR="00915CCB" w:rsidRPr="00271D7E" w:rsidRDefault="00915CCB" w:rsidP="00D105AA">
            <w:pPr>
              <w:rPr>
                <w:b/>
                <w:bCs/>
                <w:sz w:val="18"/>
                <w:szCs w:val="18"/>
              </w:rPr>
            </w:pPr>
            <w:r w:rsidRPr="00130339">
              <w:rPr>
                <w:rFonts w:cstheme="minorHAnsi"/>
                <w:bCs/>
              </w:rPr>
              <w:t xml:space="preserve">Leo And </w:t>
            </w:r>
            <w:proofErr w:type="gramStart"/>
            <w:r w:rsidRPr="00130339">
              <w:rPr>
                <w:rFonts w:cstheme="minorHAnsi"/>
                <w:bCs/>
              </w:rPr>
              <w:t>The</w:t>
            </w:r>
            <w:proofErr w:type="gramEnd"/>
            <w:r w:rsidRPr="00130339">
              <w:rPr>
                <w:rFonts w:cstheme="minorHAnsi"/>
                <w:bCs/>
              </w:rPr>
              <w:t xml:space="preserve"> Gorgon’s Curse by Joe Todd-Stanton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</w:tcPr>
          <w:p w14:paraId="21E9985F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VIPERS</w:t>
            </w:r>
            <w:r w:rsidRPr="00130339">
              <w:rPr>
                <w:rFonts w:cstheme="minorHAnsi"/>
                <w:b/>
                <w:bCs/>
              </w:rPr>
              <w:t> </w:t>
            </w:r>
          </w:p>
          <w:p w14:paraId="198725E4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>Fiction: </w:t>
            </w:r>
            <w:r w:rsidRPr="00130339">
              <w:rPr>
                <w:rFonts w:cstheme="minorHAnsi"/>
              </w:rPr>
              <w:t>High Rise Mystery</w:t>
            </w:r>
            <w:r w:rsidRPr="00130339">
              <w:rPr>
                <w:rFonts w:cstheme="minorHAnsi"/>
                <w:b/>
                <w:bCs/>
              </w:rPr>
              <w:t xml:space="preserve"> </w:t>
            </w:r>
            <w:r w:rsidRPr="00130339">
              <w:rPr>
                <w:rFonts w:cstheme="minorHAnsi"/>
              </w:rPr>
              <w:t>by</w:t>
            </w:r>
            <w:r w:rsidRPr="00130339">
              <w:rPr>
                <w:rFonts w:cstheme="minorHAnsi"/>
                <w:b/>
                <w:bCs/>
              </w:rPr>
              <w:t xml:space="preserve"> </w:t>
            </w:r>
            <w:r w:rsidRPr="00130339">
              <w:rPr>
                <w:rFonts w:cstheme="minorHAnsi"/>
              </w:rPr>
              <w:t xml:space="preserve">Sharna Jackson </w:t>
            </w:r>
          </w:p>
          <w:p w14:paraId="70C56A33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 xml:space="preserve">Poem:  </w:t>
            </w:r>
            <w:r w:rsidRPr="00130339">
              <w:rPr>
                <w:rFonts w:cstheme="minorHAnsi"/>
              </w:rPr>
              <w:t>Firework by Enid Blyton</w:t>
            </w:r>
          </w:p>
          <w:p w14:paraId="60882694" w14:textId="4B600342" w:rsidR="00915CCB" w:rsidRDefault="00915CCB" w:rsidP="00D105AA">
            <w:r w:rsidRPr="2294B5E5">
              <w:rPr>
                <w:b/>
                <w:bCs/>
              </w:rPr>
              <w:t>Non-fiction: </w:t>
            </w:r>
            <w:r w:rsidRPr="2294B5E5">
              <w:t xml:space="preserve">British Inventions (4) </w:t>
            </w:r>
            <w:r w:rsidRPr="2294B5E5">
              <w:rPr>
                <w:b/>
                <w:bCs/>
              </w:rPr>
              <w:t xml:space="preserve">OR </w:t>
            </w:r>
            <w:r w:rsidRPr="2294B5E5">
              <w:t>Christmas (5)</w:t>
            </w:r>
          </w:p>
          <w:p w14:paraId="3D69CF7F" w14:textId="77777777" w:rsidR="00915CCB" w:rsidRPr="00130339" w:rsidRDefault="00915CCB" w:rsidP="00D105AA"/>
          <w:p w14:paraId="623CE5F0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Additional Texts: </w:t>
            </w:r>
          </w:p>
          <w:p w14:paraId="554E10C9" w14:textId="77777777" w:rsidR="00915CCB" w:rsidRPr="00130339" w:rsidRDefault="00915CCB" w:rsidP="00D105AA">
            <w:pPr>
              <w:rPr>
                <w:rFonts w:eastAsia="Times New Roman" w:cstheme="minorHAnsi"/>
                <w:lang w:eastAsia="en-GB"/>
              </w:rPr>
            </w:pPr>
            <w:r w:rsidRPr="00130339">
              <w:rPr>
                <w:rFonts w:eastAsia="Times New Roman" w:cstheme="minorHAnsi"/>
                <w:lang w:eastAsia="en-GB"/>
              </w:rPr>
              <w:t>Accidental Trouble Magnet: Book 1 (Planet Omar)</w:t>
            </w:r>
          </w:p>
          <w:p w14:paraId="2EE6DEBD" w14:textId="77777777" w:rsidR="00915CCB" w:rsidRPr="00130339" w:rsidRDefault="00915CCB" w:rsidP="00D105AA">
            <w:pPr>
              <w:rPr>
                <w:rFonts w:eastAsia="Times New Roman" w:cstheme="minorHAnsi"/>
                <w:lang w:eastAsia="en-GB"/>
              </w:rPr>
            </w:pPr>
            <w:r w:rsidRPr="00130339">
              <w:rPr>
                <w:rFonts w:eastAsia="Times New Roman" w:cstheme="minorHAnsi"/>
                <w:lang w:eastAsia="en-GB"/>
              </w:rPr>
              <w:t>Anisha, Accidental Detective</w:t>
            </w:r>
          </w:p>
          <w:p w14:paraId="69FBCBD4" w14:textId="77777777" w:rsidR="00915CCB" w:rsidRPr="00130339" w:rsidRDefault="00915CCB" w:rsidP="00D105AA">
            <w:pPr>
              <w:rPr>
                <w:rFonts w:eastAsia="Times New Roman" w:cstheme="minorHAnsi"/>
                <w:lang w:eastAsia="en-GB"/>
              </w:rPr>
            </w:pPr>
          </w:p>
          <w:p w14:paraId="22E2D002" w14:textId="5E550A21" w:rsidR="00915CCB" w:rsidRPr="00271D7E" w:rsidRDefault="00915CCB" w:rsidP="00D105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shd w:val="clear" w:color="auto" w:fill="F2DBDB" w:themeFill="accent2" w:themeFillTint="33"/>
          </w:tcPr>
          <w:p w14:paraId="7BC775AE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VIPERS</w:t>
            </w:r>
            <w:r w:rsidRPr="00130339">
              <w:rPr>
                <w:rFonts w:cstheme="minorHAnsi"/>
                <w:b/>
                <w:bCs/>
              </w:rPr>
              <w:t> </w:t>
            </w:r>
          </w:p>
          <w:p w14:paraId="2DFA831B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>Fiction: </w:t>
            </w:r>
            <w:r w:rsidRPr="00130339">
              <w:rPr>
                <w:rFonts w:cstheme="minorHAnsi"/>
              </w:rPr>
              <w:t>Viking Boy by Tony Bradman</w:t>
            </w:r>
          </w:p>
          <w:p w14:paraId="7E84760D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>Poem: </w:t>
            </w:r>
            <w:r w:rsidRPr="00130339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The Emotional Menagerie (link to CMHW)</w:t>
            </w:r>
          </w:p>
          <w:p w14:paraId="3AB1C95C" w14:textId="1F4A10C8" w:rsidR="00915CCB" w:rsidRDefault="00915CCB" w:rsidP="00D105AA">
            <w:r w:rsidRPr="2294B5E5">
              <w:rPr>
                <w:b/>
                <w:bCs/>
              </w:rPr>
              <w:t>Non-fiction: </w:t>
            </w:r>
            <w:r w:rsidRPr="2294B5E5">
              <w:t>Vikings (5)</w:t>
            </w:r>
          </w:p>
          <w:p w14:paraId="777293BB" w14:textId="77777777" w:rsidR="00915CCB" w:rsidRPr="00130339" w:rsidRDefault="00915CCB" w:rsidP="00D105AA"/>
          <w:p w14:paraId="518692FB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Additional Texts: </w:t>
            </w:r>
          </w:p>
          <w:p w14:paraId="32C188BE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The Saga of Erik the Viking</w:t>
            </w:r>
          </w:p>
          <w:p w14:paraId="45A7A788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Terry Jones &amp; Michael Foreman</w:t>
            </w:r>
          </w:p>
          <w:p w14:paraId="4BD2E353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Arthur and the Golden Rope</w:t>
            </w:r>
          </w:p>
          <w:p w14:paraId="7467B599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Joe Todd Stanton</w:t>
            </w:r>
          </w:p>
          <w:p w14:paraId="49AEB59A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There's a Viking in My Bed and Other Stories</w:t>
            </w:r>
          </w:p>
          <w:p w14:paraId="4E79BB12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Jeremy Strong</w:t>
            </w:r>
          </w:p>
          <w:p w14:paraId="328C37EE" w14:textId="7785AD44" w:rsidR="00915CCB" w:rsidRPr="00271D7E" w:rsidRDefault="00915CCB" w:rsidP="00D105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shd w:val="clear" w:color="auto" w:fill="F2DBDB" w:themeFill="accent2" w:themeFillTint="33"/>
          </w:tcPr>
          <w:p w14:paraId="2F0A917C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VIPERS</w:t>
            </w:r>
            <w:r w:rsidRPr="00130339">
              <w:rPr>
                <w:rFonts w:cstheme="minorHAnsi"/>
                <w:b/>
                <w:bCs/>
              </w:rPr>
              <w:t> </w:t>
            </w:r>
          </w:p>
          <w:p w14:paraId="437C03C2" w14:textId="77777777" w:rsidR="00915CCB" w:rsidRPr="00130339" w:rsidRDefault="00915CCB" w:rsidP="00D105AA">
            <w:pPr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cstheme="minorHAnsi"/>
                <w:b/>
                <w:bCs/>
              </w:rPr>
              <w:t>Fiction: </w:t>
            </w:r>
            <w:r w:rsidRPr="00130339">
              <w:rPr>
                <w:rFonts w:eastAsia="Calibri" w:cstheme="minorHAnsi"/>
                <w:color w:val="000000" w:themeColor="text1"/>
              </w:rPr>
              <w:t xml:space="preserve"> The Boy Who Biked the World by Alastair Humphreys</w:t>
            </w:r>
          </w:p>
          <w:p w14:paraId="07A90EC9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 xml:space="preserve">Poem:  </w:t>
            </w:r>
            <w:r w:rsidRPr="00130339">
              <w:rPr>
                <w:rFonts w:cstheme="minorHAnsi"/>
              </w:rPr>
              <w:t>Performance poetry by Rachel Rooney</w:t>
            </w:r>
          </w:p>
          <w:p w14:paraId="7BA8D84F" w14:textId="019A6D4A" w:rsidR="00915CCB" w:rsidRDefault="00915CCB" w:rsidP="00D105AA">
            <w:r w:rsidRPr="2294B5E5">
              <w:rPr>
                <w:b/>
                <w:bCs/>
              </w:rPr>
              <w:t>Non-fiction: </w:t>
            </w:r>
            <w:r w:rsidRPr="2294B5E5">
              <w:t>Iceland (4)</w:t>
            </w:r>
          </w:p>
          <w:p w14:paraId="1C5F6935" w14:textId="77777777" w:rsidR="00915CCB" w:rsidRPr="00130339" w:rsidRDefault="00915CCB" w:rsidP="00D105AA"/>
          <w:p w14:paraId="177F3DBF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Additional Texts: </w:t>
            </w:r>
          </w:p>
          <w:p w14:paraId="0770835C" w14:textId="77777777" w:rsidR="00915CCB" w:rsidRPr="00130339" w:rsidRDefault="00915CCB" w:rsidP="00D105AA">
            <w:pPr>
              <w:rPr>
                <w:rFonts w:eastAsiaTheme="minorEastAsia" w:cstheme="minorHAnsi"/>
                <w:lang w:eastAsia="en-GB"/>
              </w:rPr>
            </w:pPr>
            <w:r w:rsidRPr="00130339">
              <w:rPr>
                <w:rFonts w:eastAsiaTheme="minorEastAsia" w:cstheme="minorHAnsi"/>
                <w:lang w:eastAsia="en-GB"/>
              </w:rPr>
              <w:t xml:space="preserve">Rooftoppers by Katherine </w:t>
            </w:r>
            <w:proofErr w:type="spellStart"/>
            <w:r w:rsidRPr="00130339">
              <w:rPr>
                <w:rFonts w:eastAsiaTheme="minorEastAsia" w:cstheme="minorHAnsi"/>
                <w:lang w:eastAsia="en-GB"/>
              </w:rPr>
              <w:t>Rundell</w:t>
            </w:r>
            <w:proofErr w:type="spellEnd"/>
          </w:p>
          <w:p w14:paraId="026C1207" w14:textId="77777777" w:rsidR="00915CCB" w:rsidRPr="00130339" w:rsidRDefault="00915CCB" w:rsidP="00D105AA">
            <w:pPr>
              <w:rPr>
                <w:rFonts w:eastAsiaTheme="minorEastAsia" w:cstheme="minorHAnsi"/>
                <w:lang w:eastAsia="en-GB"/>
              </w:rPr>
            </w:pPr>
            <w:r w:rsidRPr="00130339">
              <w:rPr>
                <w:rFonts w:eastAsiaTheme="minorEastAsia" w:cstheme="minorHAnsi"/>
                <w:lang w:eastAsia="en-GB"/>
              </w:rPr>
              <w:t>Madeline by Ludwig Bemelmans</w:t>
            </w:r>
          </w:p>
          <w:p w14:paraId="06FC5377" w14:textId="77777777" w:rsidR="00915CCB" w:rsidRPr="00130339" w:rsidRDefault="00915CCB" w:rsidP="00D105AA">
            <w:pPr>
              <w:rPr>
                <w:rFonts w:eastAsiaTheme="minorEastAsia" w:cstheme="minorHAnsi"/>
                <w:lang w:eastAsia="en-GB"/>
              </w:rPr>
            </w:pPr>
            <w:r w:rsidRPr="00130339">
              <w:rPr>
                <w:rFonts w:eastAsiaTheme="minorEastAsia" w:cstheme="minorHAnsi"/>
                <w:lang w:eastAsia="en-GB"/>
              </w:rPr>
              <w:t xml:space="preserve">Clockwork by Philip Pullman’s </w:t>
            </w:r>
          </w:p>
          <w:p w14:paraId="272F1605" w14:textId="2E2FB6D4" w:rsidR="00915CCB" w:rsidRPr="00271D7E" w:rsidRDefault="00915CCB" w:rsidP="00D105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F2DBDB" w:themeFill="accent2" w:themeFillTint="33"/>
          </w:tcPr>
          <w:p w14:paraId="191AA333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VIPERS</w:t>
            </w:r>
            <w:r w:rsidRPr="00130339">
              <w:rPr>
                <w:rFonts w:cstheme="minorHAnsi"/>
                <w:b/>
                <w:bCs/>
              </w:rPr>
              <w:t> </w:t>
            </w:r>
          </w:p>
          <w:p w14:paraId="2DF39105" w14:textId="77777777" w:rsidR="00915CCB" w:rsidRPr="00130339" w:rsidRDefault="00915CCB" w:rsidP="00D105AA">
            <w:pPr>
              <w:rPr>
                <w:rStyle w:val="normaltextrun"/>
                <w:rFonts w:cstheme="minorHAnsi"/>
                <w:color w:val="000000" w:themeColor="text1"/>
              </w:rPr>
            </w:pPr>
            <w:r w:rsidRPr="00130339">
              <w:rPr>
                <w:rFonts w:cstheme="minorHAnsi"/>
                <w:b/>
                <w:bCs/>
              </w:rPr>
              <w:t>Fiction: </w:t>
            </w:r>
            <w:r w:rsidRPr="00130339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Holes by Louis Sacha</w:t>
            </w:r>
          </w:p>
          <w:p w14:paraId="740F2B91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 xml:space="preserve">Poem:  </w:t>
            </w:r>
            <w:r w:rsidRPr="00130339">
              <w:rPr>
                <w:rFonts w:cstheme="minorHAnsi"/>
              </w:rPr>
              <w:t>If by Rudyard Kipling</w:t>
            </w:r>
          </w:p>
          <w:p w14:paraId="05074B75" w14:textId="1353C803" w:rsidR="00915CCB" w:rsidRDefault="00915CCB" w:rsidP="00D105AA">
            <w:r w:rsidRPr="2294B5E5">
              <w:rPr>
                <w:b/>
                <w:bCs/>
              </w:rPr>
              <w:t>Non-fiction: </w:t>
            </w:r>
            <w:r w:rsidRPr="2294B5E5">
              <w:t xml:space="preserve">Persuasive Texts (5) </w:t>
            </w:r>
            <w:r w:rsidRPr="2294B5E5">
              <w:rPr>
                <w:b/>
                <w:bCs/>
              </w:rPr>
              <w:t>OR</w:t>
            </w:r>
            <w:r w:rsidRPr="2294B5E5">
              <w:t xml:space="preserve"> Crime and Punishment</w:t>
            </w:r>
          </w:p>
          <w:p w14:paraId="102CCB16" w14:textId="77777777" w:rsidR="00915CCB" w:rsidRPr="00130339" w:rsidRDefault="00915CCB" w:rsidP="00D105AA"/>
          <w:p w14:paraId="03E6876C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Additional Texts: </w:t>
            </w:r>
          </w:p>
          <w:p w14:paraId="3DE5EB63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The Secret Diary of Kitty Cask, Smuggler's Daughter by Philip Ardagh &amp; Jamie Littler</w:t>
            </w:r>
          </w:p>
          <w:p w14:paraId="388414CD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 xml:space="preserve">The Good Thieves by Katherine </w:t>
            </w:r>
            <w:proofErr w:type="spellStart"/>
            <w:r w:rsidRPr="00130339">
              <w:rPr>
                <w:rFonts w:cstheme="minorHAnsi"/>
              </w:rPr>
              <w:t>Rundell</w:t>
            </w:r>
            <w:proofErr w:type="spellEnd"/>
          </w:p>
          <w:p w14:paraId="3E1EBC2A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 xml:space="preserve">Black Powder by Ally </w:t>
            </w:r>
            <w:proofErr w:type="spellStart"/>
            <w:r w:rsidRPr="00130339">
              <w:rPr>
                <w:rFonts w:cstheme="minorHAnsi"/>
              </w:rPr>
              <w:t>Sherrick</w:t>
            </w:r>
            <w:proofErr w:type="spellEnd"/>
          </w:p>
          <w:p w14:paraId="484A82F9" w14:textId="6E1EC9C7" w:rsidR="00915CCB" w:rsidRPr="00271D7E" w:rsidRDefault="00915CCB" w:rsidP="00D105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shd w:val="clear" w:color="auto" w:fill="F2DBDB" w:themeFill="accent2" w:themeFillTint="33"/>
          </w:tcPr>
          <w:p w14:paraId="3C2559DF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VIPERS</w:t>
            </w:r>
            <w:r w:rsidRPr="00130339">
              <w:rPr>
                <w:rFonts w:cstheme="minorHAnsi"/>
                <w:b/>
                <w:bCs/>
              </w:rPr>
              <w:t> </w:t>
            </w:r>
          </w:p>
          <w:p w14:paraId="7FF585D7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Fiction: </w:t>
            </w:r>
            <w:r w:rsidRPr="00130339">
              <w:rPr>
                <w:rFonts w:cstheme="minorHAnsi"/>
              </w:rPr>
              <w:t>Alice in Wonderland</w:t>
            </w:r>
            <w:r w:rsidRPr="00130339">
              <w:rPr>
                <w:rFonts w:cstheme="minorHAnsi"/>
                <w:b/>
                <w:bCs/>
              </w:rPr>
              <w:t xml:space="preserve"> </w:t>
            </w:r>
          </w:p>
          <w:p w14:paraId="091C9467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  <w:b/>
                <w:bCs/>
              </w:rPr>
              <w:t xml:space="preserve">Poem:  </w:t>
            </w:r>
            <w:r w:rsidRPr="00130339">
              <w:rPr>
                <w:rFonts w:cstheme="minorHAnsi"/>
              </w:rPr>
              <w:t>I Wandered Lonely as a Cloud by William Wordsworth</w:t>
            </w:r>
          </w:p>
          <w:p w14:paraId="2875DA4F" w14:textId="2177B85D" w:rsidR="00915CCB" w:rsidRDefault="00915CCB" w:rsidP="00D105AA">
            <w:r w:rsidRPr="2294B5E5">
              <w:rPr>
                <w:b/>
                <w:bCs/>
              </w:rPr>
              <w:t>Non-fiction: </w:t>
            </w:r>
            <w:r w:rsidRPr="2294B5E5">
              <w:t>The Human Body (4)</w:t>
            </w:r>
          </w:p>
          <w:p w14:paraId="08E88DCF" w14:textId="77777777" w:rsidR="00915CCB" w:rsidRPr="00130339" w:rsidRDefault="00915CCB" w:rsidP="00D105AA">
            <w:pPr>
              <w:rPr>
                <w:b/>
                <w:bCs/>
              </w:rPr>
            </w:pPr>
          </w:p>
          <w:p w14:paraId="4C44C697" w14:textId="77777777" w:rsidR="00915CCB" w:rsidRPr="00130339" w:rsidRDefault="00915CCB" w:rsidP="00D105AA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>Additional Texts: </w:t>
            </w:r>
          </w:p>
          <w:p w14:paraId="05836A0C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What's Eating You? By Nicola Davies &amp; Neal Layton</w:t>
            </w:r>
          </w:p>
          <w:p w14:paraId="1D880403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A Journey Through the Digestive System by Emily Sohn</w:t>
            </w:r>
          </w:p>
          <w:p w14:paraId="060E9CAB" w14:textId="77777777" w:rsidR="00915CCB" w:rsidRPr="00130339" w:rsidRDefault="00915CCB" w:rsidP="00D105AA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 xml:space="preserve">Demon </w:t>
            </w:r>
            <w:proofErr w:type="gramStart"/>
            <w:r w:rsidRPr="00130339">
              <w:rPr>
                <w:rFonts w:cstheme="minorHAnsi"/>
              </w:rPr>
              <w:t>Dentist  by</w:t>
            </w:r>
            <w:proofErr w:type="gramEnd"/>
            <w:r w:rsidRPr="00130339">
              <w:rPr>
                <w:rFonts w:cstheme="minorHAnsi"/>
              </w:rPr>
              <w:t xml:space="preserve"> David Walliams</w:t>
            </w:r>
          </w:p>
          <w:p w14:paraId="509C71CD" w14:textId="178BED64" w:rsidR="00915CCB" w:rsidRPr="00271D7E" w:rsidRDefault="00915CCB" w:rsidP="00D105A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5CCB" w:rsidRPr="00271D7E" w14:paraId="5786CC58" w14:textId="77777777" w:rsidTr="639AED6E">
        <w:trPr>
          <w:trHeight w:val="498"/>
        </w:trPr>
        <w:tc>
          <w:tcPr>
            <w:tcW w:w="2178" w:type="dxa"/>
            <w:shd w:val="clear" w:color="auto" w:fill="F2DBDB" w:themeFill="accent2" w:themeFillTint="33"/>
          </w:tcPr>
          <w:p w14:paraId="5AAE1E3D" w14:textId="4B1C7884" w:rsidR="00915CCB" w:rsidRDefault="00915CCB" w:rsidP="00915CCB">
            <w:pPr>
              <w:rPr>
                <w:b/>
              </w:rPr>
            </w:pPr>
            <w:r>
              <w:rPr>
                <w:b/>
              </w:rPr>
              <w:t>VIPERS and other linked topic books</w:t>
            </w:r>
          </w:p>
        </w:tc>
        <w:tc>
          <w:tcPr>
            <w:tcW w:w="2065" w:type="dxa"/>
            <w:gridSpan w:val="2"/>
            <w:shd w:val="clear" w:color="auto" w:fill="F2DBDB" w:themeFill="accent2" w:themeFillTint="33"/>
          </w:tcPr>
          <w:p w14:paraId="799CFAB9" w14:textId="77777777" w:rsidR="00915CCB" w:rsidRPr="00130339" w:rsidRDefault="00915CCB" w:rsidP="00915CCB">
            <w:pPr>
              <w:rPr>
                <w:rFonts w:cstheme="minorHAnsi"/>
                <w:b/>
                <w:bCs/>
                <w:u w:val="single"/>
              </w:rPr>
            </w:pPr>
            <w:r w:rsidRPr="2294B5E5">
              <w:rPr>
                <w:b/>
                <w:bCs/>
                <w:u w:val="single"/>
              </w:rPr>
              <w:t>To Inform:</w:t>
            </w:r>
          </w:p>
          <w:p w14:paraId="164B8AAA" w14:textId="77777777" w:rsidR="00915CCB" w:rsidRDefault="00915CCB" w:rsidP="00915CCB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Explanation Text - </w:t>
            </w:r>
            <w:r w:rsidRPr="2294B5E5">
              <w:t>The mummification process/how were pyramids built?</w:t>
            </w:r>
          </w:p>
          <w:p w14:paraId="64CB0318" w14:textId="6B134E2F" w:rsidR="00915CCB" w:rsidRDefault="00915CCB" w:rsidP="00915CCB">
            <w:pPr>
              <w:rPr>
                <w:b/>
                <w:bCs/>
                <w:sz w:val="18"/>
                <w:szCs w:val="18"/>
              </w:rPr>
            </w:pPr>
            <w:r w:rsidRPr="2294B5E5">
              <w:rPr>
                <w:b/>
                <w:bCs/>
              </w:rPr>
              <w:lastRenderedPageBreak/>
              <w:t xml:space="preserve">Recount/Biography – </w:t>
            </w:r>
            <w:r w:rsidRPr="2294B5E5">
              <w:t>Black History Month (Rosa Parks)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</w:tcPr>
          <w:p w14:paraId="5EAB4447" w14:textId="77777777" w:rsidR="00915CCB" w:rsidRPr="00130339" w:rsidRDefault="00915CCB" w:rsidP="00915CCB">
            <w:pPr>
              <w:rPr>
                <w:rFonts w:cstheme="minorHAnsi"/>
                <w:b/>
                <w:bCs/>
                <w:u w:val="single"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lastRenderedPageBreak/>
              <w:t>To entertain:</w:t>
            </w:r>
          </w:p>
          <w:p w14:paraId="6B674483" w14:textId="77777777" w:rsidR="00915CCB" w:rsidRPr="00130339" w:rsidRDefault="00915CCB" w:rsidP="00915CCB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 xml:space="preserve">Narrative - </w:t>
            </w:r>
            <w:r w:rsidRPr="00130339">
              <w:rPr>
                <w:rFonts w:cstheme="minorHAnsi"/>
              </w:rPr>
              <w:t>Mystery plot focus</w:t>
            </w:r>
          </w:p>
          <w:p w14:paraId="5B429000" w14:textId="73BC44EE" w:rsidR="00915CCB" w:rsidRDefault="00915CCB" w:rsidP="00915CCB">
            <w:pPr>
              <w:textAlignment w:val="baseline"/>
              <w:rPr>
                <w:b/>
                <w:bCs/>
                <w:sz w:val="18"/>
                <w:szCs w:val="18"/>
              </w:rPr>
            </w:pPr>
            <w:r w:rsidRPr="2294B5E5">
              <w:rPr>
                <w:b/>
                <w:bCs/>
              </w:rPr>
              <w:t xml:space="preserve">Poetry - </w:t>
            </w:r>
            <w:r w:rsidRPr="2294B5E5">
              <w:t>Christmas poem (structured)</w:t>
            </w:r>
          </w:p>
        </w:tc>
        <w:tc>
          <w:tcPr>
            <w:tcW w:w="2293" w:type="dxa"/>
            <w:gridSpan w:val="3"/>
            <w:shd w:val="clear" w:color="auto" w:fill="F2DBDB" w:themeFill="accent2" w:themeFillTint="33"/>
          </w:tcPr>
          <w:p w14:paraId="18AD5BAB" w14:textId="77777777" w:rsidR="00915CCB" w:rsidRPr="00130339" w:rsidRDefault="00915CCB" w:rsidP="00915CCB">
            <w:pPr>
              <w:rPr>
                <w:rFonts w:cstheme="minorHAnsi"/>
                <w:b/>
                <w:bCs/>
              </w:rPr>
            </w:pPr>
            <w:r w:rsidRPr="2294B5E5">
              <w:rPr>
                <w:b/>
                <w:bCs/>
                <w:u w:val="single"/>
              </w:rPr>
              <w:t>To inform</w:t>
            </w:r>
            <w:r w:rsidRPr="2294B5E5">
              <w:rPr>
                <w:b/>
                <w:bCs/>
              </w:rPr>
              <w:t xml:space="preserve"> </w:t>
            </w:r>
          </w:p>
          <w:p w14:paraId="4DA276AD" w14:textId="77777777" w:rsidR="00915CCB" w:rsidRPr="00130339" w:rsidRDefault="00915CCB" w:rsidP="00915CCB">
            <w:r w:rsidRPr="2294B5E5">
              <w:rPr>
                <w:b/>
                <w:bCs/>
              </w:rPr>
              <w:t xml:space="preserve"> Non-Chronological report –</w:t>
            </w:r>
            <w:r w:rsidRPr="2294B5E5">
              <w:t xml:space="preserve"> Vikings </w:t>
            </w:r>
          </w:p>
          <w:p w14:paraId="6CAFB698" w14:textId="77777777" w:rsidR="00915CCB" w:rsidRPr="00130339" w:rsidRDefault="00915CCB" w:rsidP="00915CCB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Newspaper </w:t>
            </w:r>
            <w:proofErr w:type="gramStart"/>
            <w:r w:rsidRPr="2294B5E5">
              <w:rPr>
                <w:b/>
                <w:bCs/>
              </w:rPr>
              <w:t>Report  -</w:t>
            </w:r>
            <w:proofErr w:type="gramEnd"/>
            <w:r w:rsidRPr="2294B5E5">
              <w:rPr>
                <w:b/>
                <w:bCs/>
              </w:rPr>
              <w:t xml:space="preserve"> </w:t>
            </w:r>
            <w:r w:rsidRPr="2294B5E5">
              <w:t>Key event in Viking history (battle/kings)</w:t>
            </w:r>
          </w:p>
          <w:p w14:paraId="239B3980" w14:textId="79A5419F" w:rsidR="00915CCB" w:rsidRPr="2D4778B8" w:rsidRDefault="00915CCB" w:rsidP="00915C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shd w:val="clear" w:color="auto" w:fill="F2DBDB" w:themeFill="accent2" w:themeFillTint="33"/>
          </w:tcPr>
          <w:p w14:paraId="2BFCC6B4" w14:textId="77777777" w:rsidR="00915CCB" w:rsidRPr="00130339" w:rsidRDefault="00915CCB" w:rsidP="00915CCB">
            <w:pPr>
              <w:rPr>
                <w:rFonts w:cstheme="minorHAnsi"/>
                <w:b/>
                <w:bCs/>
                <w:u w:val="single"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To entertain</w:t>
            </w:r>
          </w:p>
          <w:p w14:paraId="1B5FA702" w14:textId="77777777" w:rsidR="00915CCB" w:rsidRPr="00130339" w:rsidRDefault="00915CCB" w:rsidP="00915CCB">
            <w:pPr>
              <w:rPr>
                <w:b/>
                <w:bCs/>
              </w:rPr>
            </w:pPr>
            <w:proofErr w:type="gramStart"/>
            <w:r w:rsidRPr="2294B5E5">
              <w:rPr>
                <w:b/>
                <w:bCs/>
              </w:rPr>
              <w:t>Narrative  -</w:t>
            </w:r>
            <w:proofErr w:type="gramEnd"/>
            <w:r w:rsidRPr="2294B5E5">
              <w:rPr>
                <w:b/>
                <w:bCs/>
              </w:rPr>
              <w:t xml:space="preserve"> </w:t>
            </w:r>
            <w:r w:rsidRPr="2294B5E5">
              <w:t>Adventure and setting focus</w:t>
            </w:r>
            <w:r w:rsidRPr="2294B5E5">
              <w:rPr>
                <w:b/>
                <w:bCs/>
              </w:rPr>
              <w:t xml:space="preserve">    </w:t>
            </w:r>
          </w:p>
          <w:p w14:paraId="3F96B35F" w14:textId="77777777" w:rsidR="00915CCB" w:rsidRPr="00130339" w:rsidRDefault="00915CCB" w:rsidP="00915CCB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Poetry - </w:t>
            </w:r>
            <w:r w:rsidRPr="2294B5E5">
              <w:t>Performance poetry (free verse)</w:t>
            </w:r>
          </w:p>
          <w:p w14:paraId="14F9B3C0" w14:textId="77777777" w:rsidR="00915CCB" w:rsidRPr="2D4778B8" w:rsidRDefault="00915CCB" w:rsidP="00915C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F2DBDB" w:themeFill="accent2" w:themeFillTint="33"/>
          </w:tcPr>
          <w:p w14:paraId="136C0D78" w14:textId="77777777" w:rsidR="00915CCB" w:rsidRPr="00130339" w:rsidRDefault="00915CCB" w:rsidP="00915CCB">
            <w:pPr>
              <w:rPr>
                <w:rFonts w:cstheme="minorHAnsi"/>
                <w:b/>
                <w:bCs/>
                <w:u w:val="single"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 xml:space="preserve">To persuade </w:t>
            </w:r>
          </w:p>
          <w:p w14:paraId="334D72C9" w14:textId="77777777" w:rsidR="00915CCB" w:rsidRPr="00130339" w:rsidRDefault="00915CCB" w:rsidP="00915CCB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</w:rPr>
              <w:t xml:space="preserve">Brochure – </w:t>
            </w:r>
            <w:r w:rsidRPr="00130339">
              <w:rPr>
                <w:rFonts w:cstheme="minorHAnsi"/>
              </w:rPr>
              <w:t>Camp Green Lake</w:t>
            </w:r>
          </w:p>
          <w:p w14:paraId="4A7194D5" w14:textId="3D3959B8" w:rsidR="00915CCB" w:rsidRDefault="00915CCB" w:rsidP="00915CCB">
            <w:pPr>
              <w:rPr>
                <w:b/>
                <w:bCs/>
                <w:sz w:val="18"/>
                <w:szCs w:val="18"/>
              </w:rPr>
            </w:pPr>
            <w:r w:rsidRPr="00130339">
              <w:rPr>
                <w:rFonts w:cstheme="minorHAnsi"/>
                <w:b/>
                <w:bCs/>
              </w:rPr>
              <w:t xml:space="preserve">Letter – </w:t>
            </w:r>
            <w:r w:rsidRPr="00130339">
              <w:rPr>
                <w:rFonts w:cstheme="minorHAnsi"/>
              </w:rPr>
              <w:t>Close down Camp Green Lake</w:t>
            </w:r>
          </w:p>
        </w:tc>
        <w:tc>
          <w:tcPr>
            <w:tcW w:w="2070" w:type="dxa"/>
            <w:gridSpan w:val="3"/>
            <w:shd w:val="clear" w:color="auto" w:fill="F2DBDB" w:themeFill="accent2" w:themeFillTint="33"/>
          </w:tcPr>
          <w:p w14:paraId="5C33B35F" w14:textId="77777777" w:rsidR="00915CCB" w:rsidRPr="00130339" w:rsidRDefault="00915CCB" w:rsidP="00915CCB">
            <w:pPr>
              <w:rPr>
                <w:rFonts w:cstheme="minorHAnsi"/>
                <w:b/>
                <w:bCs/>
              </w:rPr>
            </w:pPr>
            <w:r w:rsidRPr="00130339">
              <w:rPr>
                <w:rFonts w:cstheme="minorHAnsi"/>
                <w:b/>
                <w:bCs/>
                <w:u w:val="single"/>
              </w:rPr>
              <w:t>To entertain</w:t>
            </w:r>
          </w:p>
          <w:p w14:paraId="467520F2" w14:textId="77777777" w:rsidR="00915CCB" w:rsidRPr="00130339" w:rsidRDefault="00915CCB" w:rsidP="00915CCB">
            <w:r w:rsidRPr="2294B5E5">
              <w:rPr>
                <w:b/>
                <w:bCs/>
              </w:rPr>
              <w:t xml:space="preserve">Narrative – </w:t>
            </w:r>
            <w:r w:rsidRPr="2294B5E5">
              <w:t>Fantasy and Character focus</w:t>
            </w:r>
          </w:p>
          <w:p w14:paraId="167DD12A" w14:textId="77777777" w:rsidR="00915CCB" w:rsidRPr="00130339" w:rsidRDefault="00915CCB" w:rsidP="00915CCB">
            <w:pPr>
              <w:rPr>
                <w:b/>
                <w:bCs/>
              </w:rPr>
            </w:pPr>
            <w:r w:rsidRPr="2294B5E5">
              <w:rPr>
                <w:b/>
                <w:bCs/>
              </w:rPr>
              <w:t xml:space="preserve">Poetry - </w:t>
            </w:r>
            <w:r w:rsidRPr="2294B5E5">
              <w:t>(visual)</w:t>
            </w:r>
          </w:p>
          <w:p w14:paraId="02677F2E" w14:textId="77777777" w:rsidR="00915CCB" w:rsidRDefault="00915CCB" w:rsidP="00915CC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E3253" w:rsidRPr="00271D7E" w14:paraId="079520B6" w14:textId="77777777" w:rsidTr="639AED6E">
        <w:trPr>
          <w:cantSplit/>
          <w:trHeight w:val="1694"/>
        </w:trPr>
        <w:tc>
          <w:tcPr>
            <w:tcW w:w="2178" w:type="dxa"/>
            <w:shd w:val="clear" w:color="auto" w:fill="EAF1DD" w:themeFill="accent3" w:themeFillTint="33"/>
          </w:tcPr>
          <w:p w14:paraId="4D28A629" w14:textId="4B300D24" w:rsidR="006E3253" w:rsidRDefault="006E3253" w:rsidP="006E3253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346" w:type="dxa"/>
            <w:shd w:val="clear" w:color="auto" w:fill="EAF1DD" w:themeFill="accent3" w:themeFillTint="33"/>
            <w:textDirection w:val="btLr"/>
          </w:tcPr>
          <w:p w14:paraId="213EC351" w14:textId="0B9FB8E8" w:rsidR="006E3253" w:rsidRPr="00E41B4E" w:rsidRDefault="006E3253" w:rsidP="006E3253">
            <w:pPr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  <w:bCs/>
              </w:rPr>
              <w:t>Place Value</w:t>
            </w:r>
          </w:p>
        </w:tc>
        <w:tc>
          <w:tcPr>
            <w:tcW w:w="1397" w:type="dxa"/>
            <w:gridSpan w:val="2"/>
            <w:shd w:val="clear" w:color="auto" w:fill="EAF1DD" w:themeFill="accent3" w:themeFillTint="33"/>
            <w:textDirection w:val="btLr"/>
          </w:tcPr>
          <w:p w14:paraId="7FD7B40B" w14:textId="098543FF" w:rsidR="006E3253" w:rsidRPr="00E41B4E" w:rsidRDefault="006E3253" w:rsidP="006E3253">
            <w:pPr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>Addition and Subtraction</w:t>
            </w:r>
          </w:p>
        </w:tc>
        <w:tc>
          <w:tcPr>
            <w:tcW w:w="1560" w:type="dxa"/>
            <w:shd w:val="clear" w:color="auto" w:fill="EAF1DD" w:themeFill="accent3" w:themeFillTint="33"/>
            <w:textDirection w:val="btLr"/>
          </w:tcPr>
          <w:p w14:paraId="3621641D" w14:textId="588E4B74" w:rsidR="006E3253" w:rsidRPr="00E41B4E" w:rsidRDefault="006E3253" w:rsidP="006E3253">
            <w:pPr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 xml:space="preserve">Multiplication and Division </w:t>
            </w:r>
          </w:p>
        </w:tc>
        <w:tc>
          <w:tcPr>
            <w:tcW w:w="1027" w:type="dxa"/>
            <w:shd w:val="clear" w:color="auto" w:fill="EAF1DD" w:themeFill="accent3" w:themeFillTint="33"/>
            <w:textDirection w:val="btLr"/>
          </w:tcPr>
          <w:p w14:paraId="67F2E9A2" w14:textId="65F1755C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 xml:space="preserve">Measurement: Length, perimeter, Area </w:t>
            </w:r>
          </w:p>
        </w:tc>
        <w:tc>
          <w:tcPr>
            <w:tcW w:w="714" w:type="dxa"/>
            <w:shd w:val="clear" w:color="auto" w:fill="EAF1DD" w:themeFill="accent3" w:themeFillTint="33"/>
            <w:textDirection w:val="btLr"/>
          </w:tcPr>
          <w:p w14:paraId="7B302A8D" w14:textId="77777777" w:rsidR="006E3253" w:rsidRPr="00130339" w:rsidRDefault="006E3253" w:rsidP="006E3253">
            <w:pPr>
              <w:ind w:left="113" w:right="113"/>
              <w:rPr>
                <w:rFonts w:cstheme="minorHAnsi"/>
              </w:rPr>
            </w:pPr>
            <w:r w:rsidRPr="00130339">
              <w:rPr>
                <w:rFonts w:cstheme="minorHAnsi"/>
              </w:rPr>
              <w:t>Multiplication and Division</w:t>
            </w:r>
          </w:p>
          <w:p w14:paraId="7C3B97EA" w14:textId="50F49C4A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shd w:val="clear" w:color="auto" w:fill="EAF1DD" w:themeFill="accent3" w:themeFillTint="33"/>
            <w:textDirection w:val="btLr"/>
          </w:tcPr>
          <w:p w14:paraId="153FE0F9" w14:textId="01DD6527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 xml:space="preserve">Fractions </w:t>
            </w:r>
          </w:p>
        </w:tc>
        <w:tc>
          <w:tcPr>
            <w:tcW w:w="850" w:type="dxa"/>
            <w:shd w:val="clear" w:color="auto" w:fill="EAF1DD" w:themeFill="accent3" w:themeFillTint="33"/>
            <w:textDirection w:val="btLr"/>
          </w:tcPr>
          <w:p w14:paraId="4EA678C3" w14:textId="257E3B72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>Decimals and Percentages</w:t>
            </w:r>
          </w:p>
        </w:tc>
        <w:tc>
          <w:tcPr>
            <w:tcW w:w="709" w:type="dxa"/>
            <w:gridSpan w:val="2"/>
            <w:shd w:val="clear" w:color="auto" w:fill="EAF1DD" w:themeFill="accent3" w:themeFillTint="33"/>
            <w:textDirection w:val="btLr"/>
          </w:tcPr>
          <w:p w14:paraId="69087421" w14:textId="76BB59AF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>Number: Decimals and Money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</w:tcPr>
          <w:p w14:paraId="045BFFA4" w14:textId="0C6C742E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>Measurement: Time</w:t>
            </w:r>
          </w:p>
        </w:tc>
        <w:tc>
          <w:tcPr>
            <w:tcW w:w="850" w:type="dxa"/>
            <w:shd w:val="clear" w:color="auto" w:fill="EAF1DD" w:themeFill="accent3" w:themeFillTint="33"/>
            <w:textDirection w:val="btLr"/>
          </w:tcPr>
          <w:p w14:paraId="586AEE66" w14:textId="37B1C7E0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>Geometry: Properties of Shape</w:t>
            </w:r>
          </w:p>
        </w:tc>
        <w:tc>
          <w:tcPr>
            <w:tcW w:w="709" w:type="dxa"/>
            <w:gridSpan w:val="2"/>
            <w:shd w:val="clear" w:color="auto" w:fill="EAF1DD" w:themeFill="accent3" w:themeFillTint="33"/>
            <w:textDirection w:val="btLr"/>
          </w:tcPr>
          <w:p w14:paraId="1948A542" w14:textId="3A4DBAEF" w:rsidR="006E3253" w:rsidRPr="00E41B4E" w:rsidRDefault="006E3253" w:rsidP="006E3253">
            <w:pPr>
              <w:ind w:left="113" w:right="113"/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 xml:space="preserve">Geometry: Position and Direction </w:t>
            </w:r>
          </w:p>
        </w:tc>
        <w:tc>
          <w:tcPr>
            <w:tcW w:w="851" w:type="dxa"/>
            <w:shd w:val="clear" w:color="auto" w:fill="EAF1DD" w:themeFill="accent3" w:themeFillTint="33"/>
            <w:textDirection w:val="btLr"/>
          </w:tcPr>
          <w:p w14:paraId="399148C1" w14:textId="77777777" w:rsidR="006E3253" w:rsidRPr="00130339" w:rsidRDefault="006E3253" w:rsidP="006E3253">
            <w:pPr>
              <w:ind w:left="113" w:right="113"/>
              <w:rPr>
                <w:rFonts w:cstheme="minorHAnsi"/>
              </w:rPr>
            </w:pPr>
            <w:r w:rsidRPr="00130339">
              <w:rPr>
                <w:rFonts w:cstheme="minorHAnsi"/>
              </w:rPr>
              <w:t xml:space="preserve">Year 4: Consolidation </w:t>
            </w:r>
          </w:p>
        </w:tc>
        <w:tc>
          <w:tcPr>
            <w:tcW w:w="797" w:type="dxa"/>
            <w:shd w:val="clear" w:color="auto" w:fill="F2F2F2" w:themeFill="background1" w:themeFillShade="F2"/>
            <w:textDirection w:val="btLr"/>
          </w:tcPr>
          <w:p w14:paraId="5A263A3D" w14:textId="287C09D0" w:rsidR="006E3253" w:rsidRPr="00E41B4E" w:rsidRDefault="006E3253" w:rsidP="006E3253">
            <w:pPr>
              <w:rPr>
                <w:bCs/>
                <w:sz w:val="18"/>
                <w:szCs w:val="18"/>
              </w:rPr>
            </w:pPr>
            <w:r w:rsidRPr="00130339">
              <w:rPr>
                <w:rFonts w:cstheme="minorHAnsi"/>
              </w:rPr>
              <w:t xml:space="preserve">Year </w:t>
            </w:r>
            <w:proofErr w:type="gramStart"/>
            <w:r w:rsidRPr="00130339">
              <w:rPr>
                <w:rFonts w:cstheme="minorHAnsi"/>
              </w:rPr>
              <w:t>5:Units</w:t>
            </w:r>
            <w:proofErr w:type="gramEnd"/>
            <w:r w:rsidRPr="00130339">
              <w:rPr>
                <w:rFonts w:cstheme="minorHAnsi"/>
              </w:rPr>
              <w:t xml:space="preserve"> and Volume</w:t>
            </w:r>
          </w:p>
        </w:tc>
      </w:tr>
      <w:tr w:rsidR="006E3253" w14:paraId="386127A1" w14:textId="77777777" w:rsidTr="639AED6E">
        <w:trPr>
          <w:trHeight w:val="679"/>
        </w:trPr>
        <w:tc>
          <w:tcPr>
            <w:tcW w:w="2178" w:type="dxa"/>
            <w:shd w:val="clear" w:color="auto" w:fill="FBD4B4" w:themeFill="accent6" w:themeFillTint="66"/>
          </w:tcPr>
          <w:p w14:paraId="10B26D82" w14:textId="4D404D87" w:rsidR="006E3253" w:rsidRPr="008F02FF" w:rsidRDefault="006E3253" w:rsidP="006E3253">
            <w:pPr>
              <w:rPr>
                <w:b/>
                <w:bCs/>
              </w:rPr>
            </w:pPr>
            <w:r w:rsidRPr="3A319E18">
              <w:rPr>
                <w:b/>
                <w:bCs/>
              </w:rPr>
              <w:t>Science</w:t>
            </w:r>
            <w:r>
              <w:rPr>
                <w:b/>
                <w:bCs/>
              </w:rPr>
              <w:t xml:space="preserve"> (Y6)</w:t>
            </w:r>
          </w:p>
        </w:tc>
        <w:tc>
          <w:tcPr>
            <w:tcW w:w="2065" w:type="dxa"/>
            <w:gridSpan w:val="2"/>
            <w:shd w:val="clear" w:color="auto" w:fill="FBD4B4" w:themeFill="accent6" w:themeFillTint="66"/>
          </w:tcPr>
          <w:p w14:paraId="0FBBDC82" w14:textId="62A4C37F" w:rsidR="006E3253" w:rsidRPr="00F46801" w:rsidRDefault="006E3253" w:rsidP="006E3253">
            <w:pPr>
              <w:rPr>
                <w:sz w:val="18"/>
                <w:szCs w:val="18"/>
              </w:rPr>
            </w:pPr>
            <w:r w:rsidRPr="00130339">
              <w:rPr>
                <w:rFonts w:cstheme="minorHAnsi"/>
              </w:rPr>
              <w:t>Sound</w:t>
            </w:r>
          </w:p>
        </w:tc>
        <w:tc>
          <w:tcPr>
            <w:tcW w:w="2238" w:type="dxa"/>
            <w:gridSpan w:val="2"/>
            <w:shd w:val="clear" w:color="auto" w:fill="FBD4B4" w:themeFill="accent6" w:themeFillTint="66"/>
          </w:tcPr>
          <w:p w14:paraId="0FB7D0FB" w14:textId="65ECD17A" w:rsidR="006E3253" w:rsidRPr="00F46801" w:rsidRDefault="006E3253" w:rsidP="006E3253">
            <w:pPr>
              <w:rPr>
                <w:sz w:val="18"/>
                <w:szCs w:val="18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 xml:space="preserve">Materials – Mixtures &amp; reactions - </w:t>
            </w:r>
            <w:r w:rsidRPr="00130339">
              <w:rPr>
                <w:rFonts w:eastAsia="Arial" w:cstheme="minorHAnsi"/>
                <w:bCs/>
                <w:color w:val="000000" w:themeColor="text1"/>
              </w:rPr>
              <w:t>Properties and changes of materials</w:t>
            </w:r>
          </w:p>
        </w:tc>
        <w:tc>
          <w:tcPr>
            <w:tcW w:w="2293" w:type="dxa"/>
            <w:gridSpan w:val="3"/>
            <w:shd w:val="clear" w:color="auto" w:fill="FBD4B4" w:themeFill="accent6" w:themeFillTint="66"/>
          </w:tcPr>
          <w:p w14:paraId="492D1634" w14:textId="77777777" w:rsidR="006E3253" w:rsidRPr="00130339" w:rsidRDefault="006E3253" w:rsidP="006E3253">
            <w:pPr>
              <w:spacing w:after="200" w:line="276" w:lineRule="auto"/>
              <w:rPr>
                <w:rFonts w:eastAsia="Arial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 xml:space="preserve">Materials - </w:t>
            </w:r>
            <w:r w:rsidRPr="00130339">
              <w:rPr>
                <w:rFonts w:eastAsia="Arial" w:cstheme="minorHAnsi"/>
                <w:bCs/>
                <w:color w:val="000000" w:themeColor="text1"/>
              </w:rPr>
              <w:t>States of matter</w:t>
            </w:r>
          </w:p>
          <w:p w14:paraId="1E4222A9" w14:textId="297965BC" w:rsidR="006E3253" w:rsidRPr="00F46801" w:rsidRDefault="006E3253" w:rsidP="006E325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shd w:val="clear" w:color="auto" w:fill="FBD4B4" w:themeFill="accent6" w:themeFillTint="66"/>
          </w:tcPr>
          <w:p w14:paraId="61B99D68" w14:textId="77777777" w:rsidR="006E3253" w:rsidRPr="00130339" w:rsidRDefault="006E3253" w:rsidP="006E3253">
            <w:pPr>
              <w:spacing w:after="200" w:line="276" w:lineRule="auto"/>
              <w:rPr>
                <w:rFonts w:eastAsia="Calibri" w:cstheme="minorHAnsi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Investigative skills 1</w:t>
            </w:r>
          </w:p>
          <w:p w14:paraId="66664F6A" w14:textId="6A430DE8" w:rsidR="006E3253" w:rsidRPr="00F46801" w:rsidRDefault="006E3253" w:rsidP="006E325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FBD4B4" w:themeFill="accent6" w:themeFillTint="66"/>
          </w:tcPr>
          <w:p w14:paraId="28D89ACA" w14:textId="77777777" w:rsidR="006E3253" w:rsidRPr="00130339" w:rsidRDefault="006E3253" w:rsidP="006E3253">
            <w:pPr>
              <w:spacing w:after="200" w:line="276" w:lineRule="auto"/>
              <w:rPr>
                <w:rFonts w:eastAsia="Calibri" w:cstheme="minorHAnsi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Classification</w:t>
            </w:r>
          </w:p>
          <w:p w14:paraId="65F86585" w14:textId="21919D0F" w:rsidR="006E3253" w:rsidRPr="00F46801" w:rsidRDefault="006E3253" w:rsidP="006E325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shd w:val="clear" w:color="auto" w:fill="FBD4B4" w:themeFill="accent6" w:themeFillTint="66"/>
          </w:tcPr>
          <w:p w14:paraId="18B70277" w14:textId="77777777" w:rsidR="006E3253" w:rsidRPr="00130339" w:rsidRDefault="006E3253" w:rsidP="006E3253">
            <w:pPr>
              <w:spacing w:after="200" w:line="276" w:lineRule="auto"/>
              <w:rPr>
                <w:rFonts w:cstheme="minorHAnsi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 xml:space="preserve">Digestion </w:t>
            </w:r>
            <w:r w:rsidRPr="00130339">
              <w:rPr>
                <w:rFonts w:eastAsia="Calibri" w:cstheme="minorHAnsi"/>
              </w:rPr>
              <w:t xml:space="preserve"> </w:t>
            </w:r>
          </w:p>
          <w:p w14:paraId="28AFF489" w14:textId="3219C46F" w:rsidR="006E3253" w:rsidRPr="00F46801" w:rsidRDefault="006E3253" w:rsidP="006E3253">
            <w:pPr>
              <w:rPr>
                <w:sz w:val="18"/>
                <w:szCs w:val="18"/>
              </w:rPr>
            </w:pPr>
          </w:p>
        </w:tc>
      </w:tr>
      <w:tr w:rsidR="006E3253" w:rsidRPr="00271D7E" w14:paraId="10531C69" w14:textId="77777777" w:rsidTr="639AED6E">
        <w:tc>
          <w:tcPr>
            <w:tcW w:w="2178" w:type="dxa"/>
            <w:shd w:val="clear" w:color="auto" w:fill="B2A1C7" w:themeFill="accent4" w:themeFillTint="99"/>
          </w:tcPr>
          <w:p w14:paraId="1CE271BB" w14:textId="0E8DA90B" w:rsidR="006E3253" w:rsidRDefault="006E3253" w:rsidP="006E3253">
            <w:pPr>
              <w:rPr>
                <w:b/>
              </w:rPr>
            </w:pPr>
            <w:r w:rsidRPr="00271D7E">
              <w:rPr>
                <w:b/>
              </w:rPr>
              <w:t>History</w:t>
            </w:r>
          </w:p>
          <w:p w14:paraId="27384F67" w14:textId="662B4C12" w:rsidR="006E3253" w:rsidRPr="00271D7E" w:rsidRDefault="006E3253" w:rsidP="006E3253">
            <w:pPr>
              <w:rPr>
                <w:b/>
              </w:rPr>
            </w:pPr>
          </w:p>
        </w:tc>
        <w:tc>
          <w:tcPr>
            <w:tcW w:w="2065" w:type="dxa"/>
            <w:gridSpan w:val="2"/>
            <w:shd w:val="clear" w:color="auto" w:fill="B2A1C7" w:themeFill="accent4" w:themeFillTint="99"/>
          </w:tcPr>
          <w:p w14:paraId="62CD883D" w14:textId="77777777" w:rsidR="006E3253" w:rsidRPr="00130339" w:rsidRDefault="006E3253" w:rsidP="006E3253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b/>
                <w:bCs/>
                <w:color w:val="000000" w:themeColor="text1"/>
              </w:rPr>
              <w:t>Ancient Greeks:</w:t>
            </w:r>
          </w:p>
          <w:p w14:paraId="64AEB3FA" w14:textId="01F075D0" w:rsidR="006E3253" w:rsidRPr="00F46801" w:rsidRDefault="006E3253" w:rsidP="006E3253">
            <w:pPr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A study of Greek life and achievements</w:t>
            </w:r>
          </w:p>
        </w:tc>
        <w:tc>
          <w:tcPr>
            <w:tcW w:w="2238" w:type="dxa"/>
            <w:gridSpan w:val="2"/>
            <w:shd w:val="clear" w:color="auto" w:fill="B2A1C7" w:themeFill="accent4" w:themeFillTint="99"/>
          </w:tcPr>
          <w:p w14:paraId="7557A62C" w14:textId="1DE7E7A7" w:rsidR="006E3253" w:rsidRPr="00F46801" w:rsidRDefault="006E3253" w:rsidP="006E3253">
            <w:pPr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shd w:val="clear" w:color="auto" w:fill="B2A1C7" w:themeFill="accent4" w:themeFillTint="99"/>
          </w:tcPr>
          <w:p w14:paraId="00E46463" w14:textId="77777777" w:rsidR="006E3253" w:rsidRPr="00130339" w:rsidRDefault="006E3253" w:rsidP="006E3253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b/>
                <w:bCs/>
                <w:color w:val="000000" w:themeColor="text1"/>
              </w:rPr>
              <w:t xml:space="preserve">The Viking and Anglo-Saxon struggle for the Kingdom of England to the time of Edward the Confessor: </w:t>
            </w:r>
          </w:p>
          <w:p w14:paraId="6A3FFC43" w14:textId="087A4C1F" w:rsidR="006E3253" w:rsidRPr="006E3253" w:rsidRDefault="006E3253" w:rsidP="006E3253">
            <w:pPr>
              <w:spacing w:line="259" w:lineRule="auto"/>
              <w:jc w:val="center"/>
              <w:rPr>
                <w:rStyle w:val="normaltextrun"/>
                <w:rFonts w:eastAsia="Calibri" w:cstheme="minorHAnsi"/>
                <w:b/>
                <w:bCs/>
                <w:color w:val="000000" w:themeColor="text1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Vikings vs Anglo-Saxons</w:t>
            </w:r>
          </w:p>
        </w:tc>
        <w:tc>
          <w:tcPr>
            <w:tcW w:w="2420" w:type="dxa"/>
            <w:gridSpan w:val="4"/>
            <w:shd w:val="clear" w:color="auto" w:fill="B2A1C7" w:themeFill="accent4" w:themeFillTint="99"/>
          </w:tcPr>
          <w:p w14:paraId="3E8EDC85" w14:textId="2FC9C2B9" w:rsidR="006E3253" w:rsidRPr="00F46801" w:rsidRDefault="006E3253" w:rsidP="006E32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B2A1C7" w:themeFill="accent4" w:themeFillTint="99"/>
          </w:tcPr>
          <w:p w14:paraId="79756B61" w14:textId="77777777" w:rsidR="006E3253" w:rsidRPr="00130339" w:rsidRDefault="006E3253" w:rsidP="006E3253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b/>
                <w:bCs/>
                <w:color w:val="000000" w:themeColor="text1"/>
              </w:rPr>
              <w:t>Covers all topics:</w:t>
            </w:r>
          </w:p>
          <w:p w14:paraId="28A55662" w14:textId="77777777" w:rsidR="006E3253" w:rsidRPr="00130339" w:rsidRDefault="006E3253" w:rsidP="006E3253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Crime &amp; Punishment</w:t>
            </w:r>
          </w:p>
          <w:p w14:paraId="77380641" w14:textId="0FA19AF7" w:rsidR="006E3253" w:rsidRPr="00F46801" w:rsidRDefault="006E3253" w:rsidP="006E3253">
            <w:pPr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shd w:val="clear" w:color="auto" w:fill="B2A1C7" w:themeFill="accent4" w:themeFillTint="99"/>
          </w:tcPr>
          <w:p w14:paraId="09AEC1F2" w14:textId="1980A49E" w:rsidR="006E3253" w:rsidRPr="00F46801" w:rsidRDefault="006E3253" w:rsidP="006E3253">
            <w:pPr>
              <w:rPr>
                <w:b/>
                <w:sz w:val="18"/>
                <w:szCs w:val="18"/>
              </w:rPr>
            </w:pPr>
          </w:p>
        </w:tc>
      </w:tr>
      <w:tr w:rsidR="006E3253" w:rsidRPr="00271D7E" w14:paraId="33B563E8" w14:textId="77777777" w:rsidTr="639AED6E">
        <w:tc>
          <w:tcPr>
            <w:tcW w:w="2178" w:type="dxa"/>
            <w:shd w:val="clear" w:color="auto" w:fill="DAEEF3" w:themeFill="accent5" w:themeFillTint="33"/>
          </w:tcPr>
          <w:p w14:paraId="5F75A429" w14:textId="018AA832" w:rsidR="006E3253" w:rsidRPr="00271D7E" w:rsidRDefault="006E3253" w:rsidP="006E3253">
            <w:pPr>
              <w:rPr>
                <w:b/>
              </w:rPr>
            </w:pPr>
            <w:r w:rsidRPr="00271D7E">
              <w:rPr>
                <w:b/>
              </w:rPr>
              <w:t>Geography</w:t>
            </w:r>
          </w:p>
        </w:tc>
        <w:tc>
          <w:tcPr>
            <w:tcW w:w="2065" w:type="dxa"/>
            <w:gridSpan w:val="2"/>
            <w:shd w:val="clear" w:color="auto" w:fill="DAEEF3" w:themeFill="accent5" w:themeFillTint="33"/>
          </w:tcPr>
          <w:p w14:paraId="57F17489" w14:textId="12053419" w:rsidR="006E3253" w:rsidRPr="00271D7E" w:rsidRDefault="006E3253" w:rsidP="00D105AA">
            <w:pPr>
              <w:jc w:val="center"/>
              <w:rPr>
                <w:b/>
                <w:sz w:val="18"/>
                <w:szCs w:val="18"/>
              </w:rPr>
            </w:pPr>
            <w:r w:rsidRPr="00130339">
              <w:rPr>
                <w:rFonts w:eastAsia="Calibri" w:cstheme="minorHAnsi"/>
                <w:b/>
                <w:bCs/>
                <w:color w:val="000000" w:themeColor="text1"/>
              </w:rPr>
              <w:t>The United Kingdom</w:t>
            </w:r>
          </w:p>
        </w:tc>
        <w:tc>
          <w:tcPr>
            <w:tcW w:w="2238" w:type="dxa"/>
            <w:gridSpan w:val="2"/>
            <w:shd w:val="clear" w:color="auto" w:fill="DAEEF3" w:themeFill="accent5" w:themeFillTint="33"/>
          </w:tcPr>
          <w:p w14:paraId="451634D2" w14:textId="7E66C17E" w:rsidR="006E3253" w:rsidRPr="006E2FEC" w:rsidRDefault="006E3253" w:rsidP="00D1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shd w:val="clear" w:color="auto" w:fill="DAEEF3" w:themeFill="accent5" w:themeFillTint="33"/>
          </w:tcPr>
          <w:p w14:paraId="7496592C" w14:textId="6CAC50C9" w:rsidR="006E3253" w:rsidRPr="006E2FEC" w:rsidRDefault="006E3253" w:rsidP="00D105AA">
            <w:pPr>
              <w:jc w:val="center"/>
              <w:rPr>
                <w:sz w:val="18"/>
                <w:szCs w:val="18"/>
              </w:rPr>
            </w:pPr>
            <w:r w:rsidRPr="00130339">
              <w:rPr>
                <w:rFonts w:eastAsia="Calibri" w:cstheme="minorHAnsi"/>
                <w:b/>
                <w:bCs/>
                <w:color w:val="000000" w:themeColor="text1"/>
              </w:rPr>
              <w:t>Scandinavia</w:t>
            </w:r>
          </w:p>
        </w:tc>
        <w:tc>
          <w:tcPr>
            <w:tcW w:w="2420" w:type="dxa"/>
            <w:gridSpan w:val="4"/>
            <w:shd w:val="clear" w:color="auto" w:fill="DAEEF3" w:themeFill="accent5" w:themeFillTint="33"/>
          </w:tcPr>
          <w:p w14:paraId="7FF53CB8" w14:textId="66379BF4" w:rsidR="006E3253" w:rsidRPr="006E2FEC" w:rsidRDefault="006E3253" w:rsidP="00D1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DAEEF3" w:themeFill="accent5" w:themeFillTint="33"/>
          </w:tcPr>
          <w:p w14:paraId="49E7D18C" w14:textId="29A42795" w:rsidR="006E3253" w:rsidRPr="006E2FEC" w:rsidRDefault="006E3253" w:rsidP="00D105AA">
            <w:pPr>
              <w:jc w:val="center"/>
              <w:rPr>
                <w:sz w:val="18"/>
                <w:szCs w:val="18"/>
              </w:rPr>
            </w:pPr>
            <w:r w:rsidRPr="00130339">
              <w:rPr>
                <w:rFonts w:eastAsia="Calibri" w:cstheme="minorHAnsi"/>
                <w:b/>
                <w:bCs/>
                <w:color w:val="000000" w:themeColor="text1"/>
              </w:rPr>
              <w:t>Where does our food come from?</w:t>
            </w:r>
          </w:p>
        </w:tc>
        <w:tc>
          <w:tcPr>
            <w:tcW w:w="2070" w:type="dxa"/>
            <w:gridSpan w:val="3"/>
            <w:shd w:val="clear" w:color="auto" w:fill="DAEEF3" w:themeFill="accent5" w:themeFillTint="33"/>
          </w:tcPr>
          <w:p w14:paraId="4625D050" w14:textId="1284890E" w:rsidR="006E3253" w:rsidRPr="006E2FEC" w:rsidRDefault="006E3253" w:rsidP="00D105AA">
            <w:pPr>
              <w:jc w:val="center"/>
              <w:rPr>
                <w:sz w:val="18"/>
                <w:szCs w:val="18"/>
              </w:rPr>
            </w:pPr>
          </w:p>
        </w:tc>
      </w:tr>
      <w:tr w:rsidR="006E3253" w:rsidRPr="00271D7E" w14:paraId="27A22C50" w14:textId="77777777" w:rsidTr="639AED6E">
        <w:trPr>
          <w:trHeight w:val="697"/>
        </w:trPr>
        <w:tc>
          <w:tcPr>
            <w:tcW w:w="2178" w:type="dxa"/>
            <w:shd w:val="clear" w:color="auto" w:fill="D99594" w:themeFill="accent2" w:themeFillTint="99"/>
          </w:tcPr>
          <w:p w14:paraId="225293BA" w14:textId="1C981C5B" w:rsidR="006E3253" w:rsidRDefault="006E3253" w:rsidP="006E3253">
            <w:pPr>
              <w:rPr>
                <w:b/>
              </w:rPr>
            </w:pPr>
            <w:r w:rsidRPr="00271D7E">
              <w:rPr>
                <w:b/>
              </w:rPr>
              <w:t>Computing</w:t>
            </w:r>
          </w:p>
          <w:p w14:paraId="54FA1791" w14:textId="77777777" w:rsidR="006E3253" w:rsidRPr="00271D7E" w:rsidRDefault="006E3253" w:rsidP="006E3253">
            <w:pPr>
              <w:rPr>
                <w:b/>
              </w:rPr>
            </w:pPr>
          </w:p>
          <w:p w14:paraId="72BE7BC9" w14:textId="239E7280" w:rsidR="006E3253" w:rsidRPr="00271D7E" w:rsidRDefault="006E3253" w:rsidP="006E3253">
            <w:pPr>
              <w:rPr>
                <w:b/>
              </w:rPr>
            </w:pPr>
          </w:p>
        </w:tc>
        <w:tc>
          <w:tcPr>
            <w:tcW w:w="2065" w:type="dxa"/>
            <w:gridSpan w:val="2"/>
            <w:shd w:val="clear" w:color="auto" w:fill="D99594" w:themeFill="accent2" w:themeFillTint="99"/>
          </w:tcPr>
          <w:p w14:paraId="5552E66F" w14:textId="53C33D27" w:rsidR="006E3253" w:rsidRPr="00F46801" w:rsidRDefault="006E3253" w:rsidP="00D1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shd w:val="clear" w:color="auto" w:fill="D99594" w:themeFill="accent2" w:themeFillTint="99"/>
          </w:tcPr>
          <w:p w14:paraId="2CEC72CA" w14:textId="65504711" w:rsidR="006E3253" w:rsidRPr="00E41B4E" w:rsidRDefault="006E3253" w:rsidP="00D10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  <w:shd w:val="clear" w:color="auto" w:fill="D99594" w:themeFill="accent2" w:themeFillTint="99"/>
          </w:tcPr>
          <w:p w14:paraId="3F0481CF" w14:textId="4F32A77D" w:rsidR="006E3253" w:rsidRPr="00E41B4E" w:rsidRDefault="006E3253" w:rsidP="00D105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  <w:shd w:val="clear" w:color="auto" w:fill="D99594" w:themeFill="accent2" w:themeFillTint="99"/>
          </w:tcPr>
          <w:p w14:paraId="429C733A" w14:textId="14605892" w:rsidR="006E3253" w:rsidRPr="00E41B4E" w:rsidRDefault="006E3253" w:rsidP="00D105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  <w:shd w:val="clear" w:color="auto" w:fill="D99594" w:themeFill="accent2" w:themeFillTint="99"/>
          </w:tcPr>
          <w:p w14:paraId="67C54F22" w14:textId="4C9F3FD3" w:rsidR="006E3253" w:rsidRPr="00E41B4E" w:rsidRDefault="006E3253" w:rsidP="00D105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  <w:shd w:val="clear" w:color="auto" w:fill="D99594" w:themeFill="accent2" w:themeFillTint="99"/>
          </w:tcPr>
          <w:p w14:paraId="3E2835BB" w14:textId="0CF13558" w:rsidR="006E3253" w:rsidRPr="00E41B4E" w:rsidRDefault="006E3253" w:rsidP="00D105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3253" w:rsidRPr="00271D7E" w14:paraId="62C7FDCE" w14:textId="77777777" w:rsidTr="639AED6E">
        <w:trPr>
          <w:trHeight w:val="706"/>
        </w:trPr>
        <w:tc>
          <w:tcPr>
            <w:tcW w:w="2178" w:type="dxa"/>
            <w:shd w:val="clear" w:color="auto" w:fill="FABF8F" w:themeFill="accent6" w:themeFillTint="99"/>
          </w:tcPr>
          <w:p w14:paraId="138AC9B0" w14:textId="3A16CD2C" w:rsidR="006E3253" w:rsidRPr="00271D7E" w:rsidRDefault="006E3253" w:rsidP="006E3253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2065" w:type="dxa"/>
            <w:gridSpan w:val="2"/>
            <w:shd w:val="clear" w:color="auto" w:fill="FABF8F" w:themeFill="accent6" w:themeFillTint="99"/>
          </w:tcPr>
          <w:p w14:paraId="30F64C24" w14:textId="77777777" w:rsidR="006E3253" w:rsidRPr="00130339" w:rsidRDefault="006E3253" w:rsidP="00D105AA">
            <w:pPr>
              <w:spacing w:line="257" w:lineRule="auto"/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 xml:space="preserve">Line - </w:t>
            </w:r>
            <w:r w:rsidRPr="00130339">
              <w:rPr>
                <w:rFonts w:eastAsiaTheme="minorEastAsia" w:cstheme="minorHAnsi"/>
                <w:b/>
                <w:bCs/>
              </w:rPr>
              <w:t>LANDSCAPE</w:t>
            </w:r>
          </w:p>
          <w:p w14:paraId="73D3BBE5" w14:textId="37237DF3" w:rsidR="006E3253" w:rsidRPr="00130339" w:rsidRDefault="006E3253" w:rsidP="00D105AA">
            <w:pPr>
              <w:spacing w:line="257" w:lineRule="auto"/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>Contemporary – Hernan Bas</w:t>
            </w:r>
          </w:p>
          <w:p w14:paraId="1CDC3096" w14:textId="77777777" w:rsidR="006E3253" w:rsidRPr="00130339" w:rsidRDefault="006E3253" w:rsidP="00D105AA">
            <w:pPr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>Modern – Pablo Picasso</w:t>
            </w:r>
          </w:p>
          <w:p w14:paraId="48FFA0C4" w14:textId="4640AFA7" w:rsidR="006E3253" w:rsidRPr="00271D7E" w:rsidRDefault="006E3253" w:rsidP="00D105AA">
            <w:pPr>
              <w:jc w:val="center"/>
              <w:rPr>
                <w:b/>
                <w:sz w:val="18"/>
                <w:szCs w:val="18"/>
              </w:rPr>
            </w:pPr>
            <w:r w:rsidRPr="00130339">
              <w:rPr>
                <w:rFonts w:eastAsiaTheme="minorEastAsia" w:cstheme="minorHAnsi"/>
              </w:rPr>
              <w:t>Traditional - Rembrandt</w:t>
            </w:r>
          </w:p>
        </w:tc>
        <w:tc>
          <w:tcPr>
            <w:tcW w:w="2238" w:type="dxa"/>
            <w:gridSpan w:val="2"/>
            <w:shd w:val="clear" w:color="auto" w:fill="FABF8F" w:themeFill="accent6" w:themeFillTint="99"/>
          </w:tcPr>
          <w:p w14:paraId="0D0CCEB2" w14:textId="3AD6441B" w:rsidR="006E3253" w:rsidRPr="00F46801" w:rsidRDefault="006E3253" w:rsidP="00D10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shd w:val="clear" w:color="auto" w:fill="FABF8F" w:themeFill="accent6" w:themeFillTint="99"/>
          </w:tcPr>
          <w:p w14:paraId="3A9F663F" w14:textId="77777777" w:rsidR="006E3253" w:rsidRPr="00130339" w:rsidRDefault="006E3253" w:rsidP="00D105AA">
            <w:pPr>
              <w:spacing w:line="257" w:lineRule="auto"/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 xml:space="preserve">Texture - </w:t>
            </w:r>
            <w:r w:rsidRPr="00130339">
              <w:rPr>
                <w:rFonts w:eastAsiaTheme="minorEastAsia" w:cstheme="minorHAnsi"/>
                <w:b/>
                <w:bCs/>
              </w:rPr>
              <w:t>NATURE</w:t>
            </w:r>
          </w:p>
          <w:p w14:paraId="10224ACB" w14:textId="67A39FC7" w:rsidR="006E3253" w:rsidRPr="00130339" w:rsidRDefault="006E3253" w:rsidP="00D105AA">
            <w:pPr>
              <w:spacing w:line="257" w:lineRule="auto"/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>Contemporary –</w:t>
            </w:r>
            <w:r w:rsidRPr="00130339">
              <w:rPr>
                <w:rFonts w:eastAsiaTheme="minorEastAsia" w:cstheme="minorHAnsi"/>
                <w:b/>
                <w:bCs/>
              </w:rPr>
              <w:t xml:space="preserve"> </w:t>
            </w:r>
            <w:r w:rsidRPr="00130339">
              <w:rPr>
                <w:rFonts w:eastAsiaTheme="minorEastAsia" w:cstheme="minorHAnsi"/>
              </w:rPr>
              <w:t>Bryan Nash Gill</w:t>
            </w:r>
          </w:p>
          <w:p w14:paraId="0E9C014D" w14:textId="77777777" w:rsidR="006E3253" w:rsidRPr="00130339" w:rsidRDefault="006E3253" w:rsidP="00D105AA">
            <w:pPr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>Modern – William Morris</w:t>
            </w:r>
          </w:p>
          <w:p w14:paraId="221CE9DE" w14:textId="11EA9941" w:rsidR="006E3253" w:rsidRPr="00F46801" w:rsidRDefault="006E3253" w:rsidP="00D105AA">
            <w:pPr>
              <w:jc w:val="center"/>
              <w:rPr>
                <w:b/>
                <w:sz w:val="18"/>
                <w:szCs w:val="18"/>
              </w:rPr>
            </w:pPr>
            <w:r w:rsidRPr="00130339">
              <w:rPr>
                <w:rFonts w:eastAsiaTheme="minorEastAsia" w:cstheme="minorHAnsi"/>
              </w:rPr>
              <w:t>Traditional – Leonardo da Vinci</w:t>
            </w:r>
          </w:p>
        </w:tc>
        <w:tc>
          <w:tcPr>
            <w:tcW w:w="2420" w:type="dxa"/>
            <w:gridSpan w:val="4"/>
            <w:shd w:val="clear" w:color="auto" w:fill="FABF8F" w:themeFill="accent6" w:themeFillTint="99"/>
          </w:tcPr>
          <w:p w14:paraId="389DF3E7" w14:textId="2F9C8166" w:rsidR="006E3253" w:rsidRPr="00F46801" w:rsidRDefault="006E3253" w:rsidP="00D10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FABF8F" w:themeFill="accent6" w:themeFillTint="99"/>
          </w:tcPr>
          <w:p w14:paraId="70060184" w14:textId="77777777" w:rsidR="006E3253" w:rsidRPr="00130339" w:rsidRDefault="006E3253" w:rsidP="00D105AA">
            <w:pPr>
              <w:spacing w:line="257" w:lineRule="auto"/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 xml:space="preserve">Pattern - </w:t>
            </w:r>
            <w:r w:rsidRPr="00130339">
              <w:rPr>
                <w:rFonts w:eastAsiaTheme="minorEastAsia" w:cstheme="minorHAnsi"/>
                <w:b/>
                <w:bCs/>
              </w:rPr>
              <w:t>STRUCTURE</w:t>
            </w:r>
          </w:p>
          <w:p w14:paraId="317519EB" w14:textId="0B358098" w:rsidR="006E3253" w:rsidRPr="00130339" w:rsidRDefault="006E3253" w:rsidP="00D105AA">
            <w:pPr>
              <w:spacing w:line="257" w:lineRule="auto"/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 xml:space="preserve">Contemporary – Rachel </w:t>
            </w:r>
            <w:proofErr w:type="spellStart"/>
            <w:r w:rsidRPr="00130339">
              <w:rPr>
                <w:rFonts w:eastAsiaTheme="minorEastAsia" w:cstheme="minorHAnsi"/>
              </w:rPr>
              <w:t>Whiteread</w:t>
            </w:r>
            <w:proofErr w:type="spellEnd"/>
          </w:p>
          <w:p w14:paraId="747014AD" w14:textId="77777777" w:rsidR="006E3253" w:rsidRPr="00130339" w:rsidRDefault="006E3253" w:rsidP="00D105AA">
            <w:pPr>
              <w:jc w:val="center"/>
              <w:rPr>
                <w:rFonts w:eastAsiaTheme="minorEastAsia" w:cstheme="minorHAnsi"/>
              </w:rPr>
            </w:pPr>
            <w:r w:rsidRPr="00130339">
              <w:rPr>
                <w:rFonts w:eastAsiaTheme="minorEastAsia" w:cstheme="minorHAnsi"/>
              </w:rPr>
              <w:t>Modern - Mary Lee Bendolph – quilt maker</w:t>
            </w:r>
          </w:p>
          <w:p w14:paraId="111E02E3" w14:textId="0AD6158E" w:rsidR="006E3253" w:rsidRPr="00F46801" w:rsidRDefault="006E3253" w:rsidP="00D105AA">
            <w:pPr>
              <w:jc w:val="center"/>
              <w:rPr>
                <w:b/>
                <w:sz w:val="18"/>
                <w:szCs w:val="18"/>
              </w:rPr>
            </w:pPr>
            <w:r w:rsidRPr="00130339">
              <w:rPr>
                <w:rFonts w:eastAsiaTheme="minorEastAsia" w:cstheme="minorHAnsi"/>
              </w:rPr>
              <w:t>Traditional – Auguste Rodin</w:t>
            </w:r>
          </w:p>
        </w:tc>
        <w:tc>
          <w:tcPr>
            <w:tcW w:w="2070" w:type="dxa"/>
            <w:gridSpan w:val="3"/>
            <w:shd w:val="clear" w:color="auto" w:fill="FABF8F" w:themeFill="accent6" w:themeFillTint="99"/>
          </w:tcPr>
          <w:p w14:paraId="1EA2B35F" w14:textId="0F408ABA" w:rsidR="006E3253" w:rsidRPr="00F46801" w:rsidRDefault="006E3253" w:rsidP="00D105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3253" w:rsidRPr="00271D7E" w14:paraId="04E00724" w14:textId="77777777" w:rsidTr="639AED6E">
        <w:tc>
          <w:tcPr>
            <w:tcW w:w="2178" w:type="dxa"/>
            <w:shd w:val="clear" w:color="auto" w:fill="C2D69B" w:themeFill="accent3" w:themeFillTint="99"/>
          </w:tcPr>
          <w:p w14:paraId="1EB7B81C" w14:textId="7C77D95D" w:rsidR="006E3253" w:rsidRDefault="006E3253" w:rsidP="006E3253">
            <w:pPr>
              <w:rPr>
                <w:b/>
              </w:rPr>
            </w:pPr>
            <w:r w:rsidRPr="00271D7E">
              <w:rPr>
                <w:b/>
              </w:rPr>
              <w:t>DT</w:t>
            </w:r>
          </w:p>
          <w:p w14:paraId="13674074" w14:textId="77777777" w:rsidR="006E3253" w:rsidRDefault="006E3253" w:rsidP="006E3253">
            <w:pPr>
              <w:rPr>
                <w:b/>
              </w:rPr>
            </w:pPr>
          </w:p>
        </w:tc>
        <w:tc>
          <w:tcPr>
            <w:tcW w:w="2065" w:type="dxa"/>
            <w:gridSpan w:val="2"/>
            <w:shd w:val="clear" w:color="auto" w:fill="C2D69B" w:themeFill="accent3" w:themeFillTint="99"/>
          </w:tcPr>
          <w:p w14:paraId="7B206A85" w14:textId="77777777" w:rsidR="006E3253" w:rsidRPr="0073434E" w:rsidRDefault="006E3253" w:rsidP="00D105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shd w:val="clear" w:color="auto" w:fill="C2D69B" w:themeFill="accent3" w:themeFillTint="99"/>
          </w:tcPr>
          <w:p w14:paraId="25A35BFE" w14:textId="149DBABD" w:rsidR="006E3253" w:rsidRPr="00531FB2" w:rsidRDefault="006E3253" w:rsidP="00D105AA">
            <w:pPr>
              <w:jc w:val="center"/>
              <w:rPr>
                <w:sz w:val="18"/>
                <w:szCs w:val="18"/>
              </w:rPr>
            </w:pPr>
            <w:r w:rsidRPr="2294B5E5">
              <w:rPr>
                <w:rFonts w:eastAsia="Calibri"/>
                <w:b/>
                <w:bCs/>
                <w:color w:val="000000" w:themeColor="text1"/>
              </w:rPr>
              <w:t>Electrical systems –</w:t>
            </w:r>
            <w:r w:rsidRPr="2294B5E5">
              <w:rPr>
                <w:rFonts w:eastAsia="Calibri"/>
                <w:color w:val="000000" w:themeColor="text1"/>
              </w:rPr>
              <w:t xml:space="preserve"> monitoring and control</w:t>
            </w:r>
          </w:p>
        </w:tc>
        <w:tc>
          <w:tcPr>
            <w:tcW w:w="2293" w:type="dxa"/>
            <w:gridSpan w:val="3"/>
            <w:shd w:val="clear" w:color="auto" w:fill="C2D69B" w:themeFill="accent3" w:themeFillTint="99"/>
          </w:tcPr>
          <w:p w14:paraId="070CD381" w14:textId="77777777" w:rsidR="006E3253" w:rsidRPr="0073434E" w:rsidRDefault="006E3253" w:rsidP="00D105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shd w:val="clear" w:color="auto" w:fill="C2D69B" w:themeFill="accent3" w:themeFillTint="99"/>
          </w:tcPr>
          <w:p w14:paraId="121AA022" w14:textId="02119D16" w:rsidR="006E3253" w:rsidRPr="00531FB2" w:rsidRDefault="006E3253" w:rsidP="00D105AA">
            <w:pPr>
              <w:jc w:val="center"/>
              <w:rPr>
                <w:sz w:val="18"/>
                <w:szCs w:val="18"/>
              </w:rPr>
            </w:pPr>
            <w:r w:rsidRPr="2294B5E5">
              <w:rPr>
                <w:rFonts w:eastAsia="Calibri"/>
                <w:b/>
                <w:bCs/>
                <w:color w:val="000000" w:themeColor="text1"/>
              </w:rPr>
              <w:t>Food celebrating culture -</w:t>
            </w:r>
            <w:r w:rsidRPr="2294B5E5">
              <w:rPr>
                <w:rFonts w:eastAsia="Calibri"/>
                <w:color w:val="000000" w:themeColor="text1"/>
              </w:rPr>
              <w:t xml:space="preserve"> prepare a healthy savoury dish</w:t>
            </w:r>
          </w:p>
        </w:tc>
        <w:tc>
          <w:tcPr>
            <w:tcW w:w="2129" w:type="dxa"/>
            <w:gridSpan w:val="4"/>
            <w:shd w:val="clear" w:color="auto" w:fill="C2D69B" w:themeFill="accent3" w:themeFillTint="99"/>
          </w:tcPr>
          <w:p w14:paraId="227DE888" w14:textId="77777777" w:rsidR="006E3253" w:rsidRPr="0073434E" w:rsidRDefault="006E3253" w:rsidP="00D105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shd w:val="clear" w:color="auto" w:fill="C2D69B" w:themeFill="accent3" w:themeFillTint="99"/>
          </w:tcPr>
          <w:p w14:paraId="534E7B60" w14:textId="3546E97B" w:rsidR="006E3253" w:rsidRPr="00531FB2" w:rsidRDefault="006E3253" w:rsidP="00D105AA">
            <w:pPr>
              <w:jc w:val="center"/>
              <w:rPr>
                <w:sz w:val="18"/>
                <w:szCs w:val="18"/>
              </w:rPr>
            </w:pPr>
            <w:r w:rsidRPr="2294B5E5">
              <w:rPr>
                <w:rFonts w:eastAsia="Calibri"/>
                <w:b/>
                <w:bCs/>
                <w:color w:val="000000" w:themeColor="text1"/>
              </w:rPr>
              <w:t>Shell structures</w:t>
            </w:r>
            <w:r w:rsidRPr="2294B5E5">
              <w:rPr>
                <w:rFonts w:eastAsia="Calibri"/>
                <w:color w:val="000000" w:themeColor="text1"/>
              </w:rPr>
              <w:t xml:space="preserve"> – using computer aided design</w:t>
            </w:r>
          </w:p>
        </w:tc>
      </w:tr>
      <w:tr w:rsidR="00D105AA" w:rsidRPr="00271D7E" w14:paraId="456E9069" w14:textId="77777777" w:rsidTr="639AED6E">
        <w:trPr>
          <w:trHeight w:val="564"/>
        </w:trPr>
        <w:tc>
          <w:tcPr>
            <w:tcW w:w="2178" w:type="dxa"/>
            <w:shd w:val="clear" w:color="auto" w:fill="FBD4B4" w:themeFill="accent6" w:themeFillTint="66"/>
          </w:tcPr>
          <w:p w14:paraId="7A5D3678" w14:textId="29FEF698" w:rsidR="00D105AA" w:rsidRPr="008F02FF" w:rsidRDefault="00D105AA" w:rsidP="00D105AA">
            <w:pPr>
              <w:rPr>
                <w:b/>
                <w:bCs/>
              </w:rPr>
            </w:pPr>
            <w:r w:rsidRPr="004734C8">
              <w:rPr>
                <w:b/>
                <w:bCs/>
              </w:rPr>
              <w:lastRenderedPageBreak/>
              <w:t>French</w:t>
            </w:r>
          </w:p>
        </w:tc>
        <w:tc>
          <w:tcPr>
            <w:tcW w:w="2065" w:type="dxa"/>
            <w:gridSpan w:val="2"/>
            <w:shd w:val="clear" w:color="auto" w:fill="FBD4B4" w:themeFill="accent6" w:themeFillTint="66"/>
          </w:tcPr>
          <w:p w14:paraId="457A941B" w14:textId="1FC1EB76" w:rsidR="00D105AA" w:rsidRPr="00D105AA" w:rsidRDefault="00D105AA" w:rsidP="00D105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30646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Back to school: (Y4)</w:t>
            </w:r>
          </w:p>
        </w:tc>
        <w:tc>
          <w:tcPr>
            <w:tcW w:w="2238" w:type="dxa"/>
            <w:gridSpan w:val="2"/>
            <w:shd w:val="clear" w:color="auto" w:fill="FBD4B4" w:themeFill="accent6" w:themeFillTint="66"/>
          </w:tcPr>
          <w:p w14:paraId="3CF85611" w14:textId="6D72E156" w:rsidR="00D105AA" w:rsidRPr="00D105AA" w:rsidRDefault="00D105AA" w:rsidP="00D105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152627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Our local area: (Y4)</w:t>
            </w:r>
          </w:p>
        </w:tc>
        <w:tc>
          <w:tcPr>
            <w:tcW w:w="2303" w:type="dxa"/>
            <w:gridSpan w:val="4"/>
            <w:shd w:val="clear" w:color="auto" w:fill="FBD4B4" w:themeFill="accent6" w:themeFillTint="66"/>
          </w:tcPr>
          <w:p w14:paraId="4FD16692" w14:textId="6B3B876B" w:rsidR="00D105AA" w:rsidRPr="00D105AA" w:rsidRDefault="00D105AA" w:rsidP="00D105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70959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Family Tree and faces (Y4)</w:t>
            </w:r>
          </w:p>
        </w:tc>
        <w:tc>
          <w:tcPr>
            <w:tcW w:w="2410" w:type="dxa"/>
            <w:gridSpan w:val="3"/>
            <w:shd w:val="clear" w:color="auto" w:fill="FBD4B4" w:themeFill="accent6" w:themeFillTint="66"/>
          </w:tcPr>
          <w:p w14:paraId="7D491049" w14:textId="65C6F25B" w:rsidR="00D105AA" w:rsidRDefault="00D105AA" w:rsidP="00D105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6131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Body Parts (Y4)</w:t>
            </w:r>
          </w:p>
          <w:p w14:paraId="17B930D8" w14:textId="1C4C68D9" w:rsidR="00D105AA" w:rsidRPr="00A202E7" w:rsidRDefault="00D105AA" w:rsidP="00D1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FBD4B4" w:themeFill="accent6" w:themeFillTint="66"/>
          </w:tcPr>
          <w:p w14:paraId="3F6ECD8A" w14:textId="3A5F13DD" w:rsidR="00D105AA" w:rsidRDefault="00D105AA" w:rsidP="00D105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712441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Summertime(Y4)</w:t>
            </w:r>
          </w:p>
          <w:p w14:paraId="4F9E3B81" w14:textId="6C89E69D" w:rsidR="00D105AA" w:rsidRPr="00A202E7" w:rsidRDefault="00D105AA" w:rsidP="00D1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shd w:val="clear" w:color="auto" w:fill="FBD4B4" w:themeFill="accent6" w:themeFillTint="66"/>
          </w:tcPr>
          <w:p w14:paraId="00998CEC" w14:textId="0161135E" w:rsidR="00D105AA" w:rsidRDefault="00D105AA" w:rsidP="00D105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723330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Summertime (Y4)</w:t>
            </w:r>
          </w:p>
          <w:p w14:paraId="57FAA3E6" w14:textId="0430BA38" w:rsidR="00D105AA" w:rsidRPr="00A202E7" w:rsidRDefault="00D105AA" w:rsidP="00D105AA">
            <w:pPr>
              <w:jc w:val="center"/>
              <w:rPr>
                <w:sz w:val="18"/>
                <w:szCs w:val="18"/>
              </w:rPr>
            </w:pPr>
          </w:p>
        </w:tc>
      </w:tr>
      <w:tr w:rsidR="008304AD" w:rsidRPr="00271D7E" w14:paraId="12AE189B" w14:textId="77777777" w:rsidTr="639AED6E">
        <w:trPr>
          <w:trHeight w:val="556"/>
        </w:trPr>
        <w:tc>
          <w:tcPr>
            <w:tcW w:w="2178" w:type="dxa"/>
            <w:shd w:val="clear" w:color="auto" w:fill="FF33CC"/>
          </w:tcPr>
          <w:p w14:paraId="70F8E691" w14:textId="188D61E4" w:rsidR="008304AD" w:rsidRPr="00271D7E" w:rsidRDefault="008304AD" w:rsidP="008304AD">
            <w:pPr>
              <w:rPr>
                <w:b/>
              </w:rPr>
            </w:pPr>
            <w:r w:rsidRPr="00271D7E">
              <w:rPr>
                <w:b/>
              </w:rPr>
              <w:t>Music</w:t>
            </w:r>
          </w:p>
        </w:tc>
        <w:tc>
          <w:tcPr>
            <w:tcW w:w="4303" w:type="dxa"/>
            <w:gridSpan w:val="4"/>
            <w:shd w:val="clear" w:color="auto" w:fill="FF33CC"/>
          </w:tcPr>
          <w:p w14:paraId="38E028DE" w14:textId="77777777" w:rsidR="008304AD" w:rsidRPr="006E3253" w:rsidRDefault="008304AD" w:rsidP="008304A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6E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Mamma Mia (Y4) </w:t>
            </w:r>
          </w:p>
          <w:p w14:paraId="0A8C9389" w14:textId="77777777" w:rsidR="008304AD" w:rsidRPr="006E3253" w:rsidRDefault="008304AD" w:rsidP="008304A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6E325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Harvest performance </w:t>
            </w:r>
          </w:p>
          <w:p w14:paraId="5EEE4B5E" w14:textId="21D9E7AF" w:rsidR="008304AD" w:rsidRPr="00DE333C" w:rsidRDefault="008304AD" w:rsidP="008304AD">
            <w:pPr>
              <w:jc w:val="center"/>
              <w:rPr>
                <w:sz w:val="18"/>
                <w:szCs w:val="18"/>
              </w:rPr>
            </w:pPr>
            <w:r w:rsidRPr="006E325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Christmas performance</w:t>
            </w:r>
          </w:p>
        </w:tc>
        <w:tc>
          <w:tcPr>
            <w:tcW w:w="2293" w:type="dxa"/>
            <w:gridSpan w:val="3"/>
            <w:shd w:val="clear" w:color="auto" w:fill="FF33CC"/>
          </w:tcPr>
          <w:p w14:paraId="0D57AB67" w14:textId="5B7BD0E6" w:rsidR="008304AD" w:rsidRPr="00DE333C" w:rsidRDefault="008304AD" w:rsidP="008304AD">
            <w:pPr>
              <w:rPr>
                <w:sz w:val="18"/>
                <w:szCs w:val="18"/>
              </w:rPr>
            </w:pPr>
            <w:r w:rsidRPr="006E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Make You Feel My Love (Y5) </w:t>
            </w:r>
          </w:p>
        </w:tc>
        <w:tc>
          <w:tcPr>
            <w:tcW w:w="2420" w:type="dxa"/>
            <w:gridSpan w:val="4"/>
            <w:shd w:val="clear" w:color="auto" w:fill="FF33CC"/>
          </w:tcPr>
          <w:p w14:paraId="3809E990" w14:textId="77777777" w:rsidR="008304AD" w:rsidRPr="006E3253" w:rsidRDefault="008304AD" w:rsidP="008304A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6E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Lean On Me (Y4) </w:t>
            </w:r>
          </w:p>
          <w:p w14:paraId="6A89DFD4" w14:textId="6F520344" w:rsidR="008304AD" w:rsidRPr="00DE333C" w:rsidRDefault="008304AD" w:rsidP="008304AD">
            <w:pPr>
              <w:rPr>
                <w:sz w:val="18"/>
                <w:szCs w:val="18"/>
              </w:rPr>
            </w:pPr>
            <w:r w:rsidRPr="006E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9" w:type="dxa"/>
            <w:gridSpan w:val="4"/>
            <w:shd w:val="clear" w:color="auto" w:fill="FF33CC"/>
          </w:tcPr>
          <w:p w14:paraId="38542C42" w14:textId="77777777" w:rsidR="008304AD" w:rsidRPr="006E3253" w:rsidRDefault="008304AD" w:rsidP="008304A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6E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Glockenspiel Stage 1 (Y3) </w:t>
            </w:r>
          </w:p>
          <w:p w14:paraId="4F490DE5" w14:textId="1032B0D4" w:rsidR="008304AD" w:rsidRPr="00DE333C" w:rsidRDefault="008304AD" w:rsidP="008304AD">
            <w:pPr>
              <w:rPr>
                <w:sz w:val="18"/>
                <w:szCs w:val="18"/>
              </w:rPr>
            </w:pPr>
            <w:r w:rsidRPr="006E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0" w:type="dxa"/>
            <w:gridSpan w:val="3"/>
            <w:shd w:val="clear" w:color="auto" w:fill="FF33CC"/>
          </w:tcPr>
          <w:p w14:paraId="35C64767" w14:textId="41669C77" w:rsidR="008304AD" w:rsidRPr="00DE333C" w:rsidRDefault="008304AD" w:rsidP="008304AD">
            <w:pPr>
              <w:rPr>
                <w:sz w:val="18"/>
                <w:szCs w:val="18"/>
              </w:rPr>
            </w:pPr>
            <w:r w:rsidRPr="006E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Year 5 RRR (Y5) </w:t>
            </w:r>
          </w:p>
        </w:tc>
      </w:tr>
      <w:tr w:rsidR="00067FF0" w:rsidRPr="00271D7E" w14:paraId="32E49AF0" w14:textId="77777777" w:rsidTr="639AED6E">
        <w:trPr>
          <w:trHeight w:val="679"/>
        </w:trPr>
        <w:tc>
          <w:tcPr>
            <w:tcW w:w="2178" w:type="dxa"/>
            <w:shd w:val="clear" w:color="auto" w:fill="B8CCE4" w:themeFill="accent1" w:themeFillTint="66"/>
          </w:tcPr>
          <w:p w14:paraId="3BF2B226" w14:textId="121AA305" w:rsidR="00067FF0" w:rsidRPr="00271D7E" w:rsidRDefault="00067FF0" w:rsidP="00067FF0">
            <w:pPr>
              <w:rPr>
                <w:b/>
              </w:rPr>
            </w:pPr>
            <w:r w:rsidRPr="00271D7E">
              <w:rPr>
                <w:b/>
              </w:rPr>
              <w:t xml:space="preserve">PE </w:t>
            </w:r>
          </w:p>
        </w:tc>
        <w:tc>
          <w:tcPr>
            <w:tcW w:w="2065" w:type="dxa"/>
            <w:gridSpan w:val="2"/>
            <w:shd w:val="clear" w:color="auto" w:fill="B8CCE4" w:themeFill="accent1" w:themeFillTint="66"/>
          </w:tcPr>
          <w:p w14:paraId="0F6F266B" w14:textId="77777777" w:rsidR="00067FF0" w:rsidRPr="00130339" w:rsidRDefault="00067FF0" w:rsidP="00067FF0">
            <w:pPr>
              <w:jc w:val="center"/>
            </w:pPr>
            <w:r w:rsidRPr="2294B5E5">
              <w:t xml:space="preserve">Gymnastics </w:t>
            </w:r>
          </w:p>
          <w:p w14:paraId="27B7CC59" w14:textId="3C252CB1" w:rsidR="00067FF0" w:rsidRDefault="00832A1A" w:rsidP="00067FF0">
            <w:pPr>
              <w:jc w:val="center"/>
              <w:rPr>
                <w:b/>
                <w:sz w:val="18"/>
                <w:szCs w:val="18"/>
              </w:rPr>
            </w:pPr>
            <w:r w:rsidRPr="00832A1A">
              <w:rPr>
                <w:color w:val="FF0000"/>
              </w:rPr>
              <w:t>Outdoor learning</w:t>
            </w:r>
          </w:p>
        </w:tc>
        <w:tc>
          <w:tcPr>
            <w:tcW w:w="2238" w:type="dxa"/>
            <w:gridSpan w:val="2"/>
            <w:shd w:val="clear" w:color="auto" w:fill="B8CCE4" w:themeFill="accent1" w:themeFillTint="66"/>
          </w:tcPr>
          <w:p w14:paraId="40692E22" w14:textId="77777777" w:rsidR="00067FF0" w:rsidRPr="00130339" w:rsidRDefault="00067FF0" w:rsidP="00067FF0">
            <w:pPr>
              <w:jc w:val="center"/>
            </w:pPr>
            <w:r w:rsidRPr="2294B5E5">
              <w:t>Dance</w:t>
            </w:r>
          </w:p>
          <w:p w14:paraId="444A31FC" w14:textId="1E1BB1B5" w:rsidR="00067FF0" w:rsidRPr="00C33CB1" w:rsidRDefault="00067FF0" w:rsidP="00067FF0">
            <w:pPr>
              <w:jc w:val="center"/>
              <w:rPr>
                <w:sz w:val="18"/>
                <w:szCs w:val="18"/>
              </w:rPr>
            </w:pPr>
            <w:r w:rsidRPr="2294B5E5">
              <w:t>Orienteering (FS)</w:t>
            </w:r>
          </w:p>
        </w:tc>
        <w:tc>
          <w:tcPr>
            <w:tcW w:w="2293" w:type="dxa"/>
            <w:gridSpan w:val="3"/>
            <w:shd w:val="clear" w:color="auto" w:fill="B8CCE4" w:themeFill="accent1" w:themeFillTint="66"/>
          </w:tcPr>
          <w:p w14:paraId="4F7978F1" w14:textId="77777777" w:rsidR="00832A1A" w:rsidRDefault="00832A1A" w:rsidP="00832A1A">
            <w:pPr>
              <w:pStyle w:val="NoSpacing"/>
              <w:jc w:val="center"/>
            </w:pPr>
            <w:r>
              <w:t>Basketball</w:t>
            </w:r>
          </w:p>
          <w:p w14:paraId="7012B3A3" w14:textId="25552BAE" w:rsidR="00067FF0" w:rsidRPr="00C33CB1" w:rsidRDefault="00832A1A" w:rsidP="00832A1A">
            <w:pPr>
              <w:pStyle w:val="NoSpacing"/>
              <w:jc w:val="center"/>
              <w:rPr>
                <w:sz w:val="18"/>
                <w:szCs w:val="18"/>
              </w:rPr>
            </w:pPr>
            <w:r w:rsidRPr="00832A1A">
              <w:rPr>
                <w:color w:val="FF0000"/>
              </w:rPr>
              <w:t>Outdoor learning</w:t>
            </w:r>
          </w:p>
        </w:tc>
        <w:tc>
          <w:tcPr>
            <w:tcW w:w="2420" w:type="dxa"/>
            <w:gridSpan w:val="4"/>
            <w:shd w:val="clear" w:color="auto" w:fill="B8CCE4" w:themeFill="accent1" w:themeFillTint="66"/>
          </w:tcPr>
          <w:p w14:paraId="175C9650" w14:textId="77777777" w:rsidR="00067FF0" w:rsidRPr="00130339" w:rsidRDefault="00067FF0" w:rsidP="00067FF0">
            <w:pPr>
              <w:jc w:val="center"/>
            </w:pPr>
            <w:r w:rsidRPr="2294B5E5">
              <w:t>Tennis</w:t>
            </w:r>
          </w:p>
          <w:p w14:paraId="1C9E2227" w14:textId="7CD0DFFB" w:rsidR="00067FF0" w:rsidRPr="00C33CB1" w:rsidRDefault="00832A1A" w:rsidP="00067FF0">
            <w:pPr>
              <w:jc w:val="center"/>
              <w:rPr>
                <w:sz w:val="18"/>
                <w:szCs w:val="18"/>
              </w:rPr>
            </w:pPr>
            <w:r>
              <w:t>Tag Rugby</w:t>
            </w:r>
          </w:p>
        </w:tc>
        <w:tc>
          <w:tcPr>
            <w:tcW w:w="2129" w:type="dxa"/>
            <w:gridSpan w:val="4"/>
            <w:shd w:val="clear" w:color="auto" w:fill="B8CCE4" w:themeFill="accent1" w:themeFillTint="66"/>
          </w:tcPr>
          <w:p w14:paraId="3983D77D" w14:textId="77777777" w:rsidR="00067FF0" w:rsidRPr="00130339" w:rsidRDefault="00067FF0" w:rsidP="00067FF0">
            <w:pPr>
              <w:jc w:val="center"/>
            </w:pPr>
            <w:r w:rsidRPr="2294B5E5">
              <w:t xml:space="preserve">Athletics </w:t>
            </w:r>
          </w:p>
          <w:p w14:paraId="0241FD82" w14:textId="669D072D" w:rsidR="00067FF0" w:rsidRPr="00C33CB1" w:rsidRDefault="00832A1A" w:rsidP="00067FF0">
            <w:pPr>
              <w:jc w:val="center"/>
              <w:rPr>
                <w:sz w:val="18"/>
                <w:szCs w:val="18"/>
              </w:rPr>
            </w:pPr>
            <w:r w:rsidRPr="00832A1A">
              <w:rPr>
                <w:color w:val="FF0000"/>
              </w:rPr>
              <w:t>Outdoor learning</w:t>
            </w:r>
          </w:p>
        </w:tc>
        <w:tc>
          <w:tcPr>
            <w:tcW w:w="2070" w:type="dxa"/>
            <w:gridSpan w:val="3"/>
            <w:shd w:val="clear" w:color="auto" w:fill="B8CCE4" w:themeFill="accent1" w:themeFillTint="66"/>
          </w:tcPr>
          <w:p w14:paraId="3177E391" w14:textId="77777777" w:rsidR="00067FF0" w:rsidRPr="00130339" w:rsidRDefault="00067FF0" w:rsidP="00067FF0">
            <w:pPr>
              <w:jc w:val="center"/>
            </w:pPr>
            <w:r w:rsidRPr="2294B5E5">
              <w:t>Swimming</w:t>
            </w:r>
          </w:p>
          <w:p w14:paraId="4BA9245B" w14:textId="381250FE" w:rsidR="00067FF0" w:rsidRPr="00271D7E" w:rsidRDefault="00832A1A" w:rsidP="00832A1A">
            <w:pPr>
              <w:jc w:val="center"/>
              <w:rPr>
                <w:b/>
                <w:sz w:val="18"/>
                <w:szCs w:val="18"/>
              </w:rPr>
            </w:pPr>
            <w:r>
              <w:t>Striking and Fielding</w:t>
            </w:r>
          </w:p>
        </w:tc>
      </w:tr>
      <w:tr w:rsidR="00067FF0" w:rsidRPr="00271D7E" w14:paraId="1B578AF6" w14:textId="77777777" w:rsidTr="639AED6E">
        <w:trPr>
          <w:trHeight w:val="552"/>
        </w:trPr>
        <w:tc>
          <w:tcPr>
            <w:tcW w:w="2178" w:type="dxa"/>
            <w:shd w:val="clear" w:color="auto" w:fill="548DD4" w:themeFill="text2" w:themeFillTint="99"/>
          </w:tcPr>
          <w:p w14:paraId="1F30ACB0" w14:textId="32DB7B43" w:rsidR="00067FF0" w:rsidRPr="00271D7E" w:rsidRDefault="00067FF0" w:rsidP="00067FF0">
            <w:pPr>
              <w:rPr>
                <w:b/>
              </w:rPr>
            </w:pPr>
            <w:r w:rsidRPr="00271D7E">
              <w:rPr>
                <w:b/>
              </w:rPr>
              <w:t>RE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1A89D31C" w14:textId="0DFAAF91" w:rsidR="00067FF0" w:rsidRPr="00271D7E" w:rsidRDefault="00067FF0" w:rsidP="00067FF0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4D32F1B7" w14:textId="77777777" w:rsidR="00067FF0" w:rsidRPr="00130339" w:rsidRDefault="00067FF0" w:rsidP="00067FF0">
            <w:pPr>
              <w:spacing w:after="200" w:line="276" w:lineRule="auto"/>
              <w:rPr>
                <w:rFonts w:eastAsia="Arial" w:cstheme="minorHAnsi"/>
                <w:color w:val="000000" w:themeColor="text1"/>
              </w:rPr>
            </w:pPr>
            <w:r w:rsidRPr="00130339">
              <w:rPr>
                <w:rFonts w:eastAsia="Arial" w:cstheme="minorHAnsi"/>
                <w:color w:val="000000" w:themeColor="text1"/>
              </w:rPr>
              <w:t>(Yr4) Keeping the 5 pillars of Islam today</w:t>
            </w:r>
          </w:p>
          <w:p w14:paraId="366FCCBA" w14:textId="77777777" w:rsidR="00067FF0" w:rsidRPr="00130339" w:rsidRDefault="00067FF0" w:rsidP="00067FF0">
            <w:pPr>
              <w:spacing w:after="200" w:line="276" w:lineRule="auto"/>
              <w:rPr>
                <w:rFonts w:eastAsia="Arial" w:cstheme="minorHAnsi"/>
                <w:color w:val="FF9933"/>
              </w:rPr>
            </w:pPr>
            <w:r w:rsidRPr="00130339">
              <w:rPr>
                <w:rFonts w:eastAsia="Arial" w:cstheme="minorHAnsi"/>
                <w:color w:val="FF9933"/>
              </w:rPr>
              <w:t>Worship</w:t>
            </w:r>
          </w:p>
          <w:p w14:paraId="295DA1FF" w14:textId="19E68EE8" w:rsidR="00067FF0" w:rsidRPr="00531FB2" w:rsidRDefault="00067FF0" w:rsidP="00067FF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09519F33" w14:textId="6C557665" w:rsidR="00067FF0" w:rsidRPr="00C33CB1" w:rsidRDefault="00067FF0" w:rsidP="00067FF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shd w:val="clear" w:color="auto" w:fill="548DD4" w:themeFill="text2" w:themeFillTint="99"/>
          </w:tcPr>
          <w:p w14:paraId="7A0DCDD7" w14:textId="77777777" w:rsidR="00067FF0" w:rsidRPr="00130339" w:rsidRDefault="00067FF0" w:rsidP="00067FF0">
            <w:pPr>
              <w:spacing w:after="200" w:line="276" w:lineRule="auto"/>
              <w:rPr>
                <w:rFonts w:eastAsia="Arial" w:cstheme="minorHAnsi"/>
                <w:color w:val="000000" w:themeColor="text1"/>
              </w:rPr>
            </w:pPr>
            <w:r w:rsidRPr="00130339">
              <w:rPr>
                <w:rFonts w:eastAsia="Arial" w:cstheme="minorHAnsi"/>
                <w:color w:val="000000" w:themeColor="text1"/>
              </w:rPr>
              <w:t>(Yr5) Values</w:t>
            </w:r>
          </w:p>
          <w:p w14:paraId="7E9E9BE0" w14:textId="77777777" w:rsidR="00067FF0" w:rsidRPr="00130339" w:rsidRDefault="00067FF0" w:rsidP="00067FF0">
            <w:pPr>
              <w:spacing w:after="200" w:line="276" w:lineRule="auto"/>
              <w:rPr>
                <w:rFonts w:eastAsia="Arial" w:cstheme="minorHAnsi"/>
                <w:color w:val="00B050"/>
              </w:rPr>
            </w:pPr>
            <w:r w:rsidRPr="00130339">
              <w:rPr>
                <w:rFonts w:eastAsia="Arial" w:cstheme="minorHAnsi"/>
                <w:color w:val="00B050"/>
              </w:rPr>
              <w:t>Belonging</w:t>
            </w:r>
          </w:p>
          <w:p w14:paraId="081C871C" w14:textId="32C3BAEB" w:rsidR="00067FF0" w:rsidRPr="00531FB2" w:rsidRDefault="00067FF0" w:rsidP="00067F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4"/>
            <w:shd w:val="clear" w:color="auto" w:fill="548DD4" w:themeFill="text2" w:themeFillTint="99"/>
          </w:tcPr>
          <w:p w14:paraId="6D5D6A34" w14:textId="748C269E" w:rsidR="00067FF0" w:rsidRPr="00C33CB1" w:rsidRDefault="00067FF0" w:rsidP="00067FF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shd w:val="clear" w:color="auto" w:fill="548DD4" w:themeFill="text2" w:themeFillTint="99"/>
          </w:tcPr>
          <w:p w14:paraId="0B9EAA1F" w14:textId="77777777" w:rsidR="00067FF0" w:rsidRPr="00130339" w:rsidRDefault="00067FF0" w:rsidP="00067FF0">
            <w:pPr>
              <w:spacing w:after="200" w:line="276" w:lineRule="auto"/>
              <w:rPr>
                <w:rFonts w:eastAsia="Calibri" w:cstheme="minorHAnsi"/>
              </w:rPr>
            </w:pPr>
            <w:r w:rsidRPr="00130339">
              <w:rPr>
                <w:rFonts w:eastAsia="Arial" w:cstheme="minorHAnsi"/>
                <w:color w:val="000000" w:themeColor="text1"/>
              </w:rPr>
              <w:t xml:space="preserve">(Yr4) Does a beautiful world mean a wonderful God? </w:t>
            </w:r>
            <w:r w:rsidRPr="00130339">
              <w:rPr>
                <w:rFonts w:eastAsia="Arial" w:cstheme="minorHAnsi"/>
                <w:color w:val="00B0F0"/>
              </w:rPr>
              <w:t>Respect</w:t>
            </w:r>
          </w:p>
          <w:p w14:paraId="4977FDFC" w14:textId="0E356E77" w:rsidR="00067FF0" w:rsidRPr="00531FB2" w:rsidRDefault="00067FF0" w:rsidP="00067FF0">
            <w:pPr>
              <w:jc w:val="center"/>
              <w:rPr>
                <w:sz w:val="18"/>
                <w:szCs w:val="18"/>
              </w:rPr>
            </w:pPr>
          </w:p>
        </w:tc>
      </w:tr>
      <w:tr w:rsidR="00067FF0" w:rsidRPr="00271D7E" w14:paraId="71FF600F" w14:textId="77777777" w:rsidTr="639AED6E">
        <w:trPr>
          <w:trHeight w:val="464"/>
        </w:trPr>
        <w:tc>
          <w:tcPr>
            <w:tcW w:w="2178" w:type="dxa"/>
            <w:shd w:val="clear" w:color="auto" w:fill="F2F2F2" w:themeFill="background1" w:themeFillShade="F2"/>
          </w:tcPr>
          <w:p w14:paraId="1592757D" w14:textId="1234C9FB" w:rsidR="00067FF0" w:rsidRPr="00271D7E" w:rsidRDefault="00067FF0" w:rsidP="00067FF0">
            <w:pPr>
              <w:rPr>
                <w:b/>
              </w:rPr>
            </w:pPr>
            <w:r>
              <w:rPr>
                <w:b/>
              </w:rPr>
              <w:t>PSHE &amp; RSE</w:t>
            </w:r>
          </w:p>
        </w:tc>
        <w:tc>
          <w:tcPr>
            <w:tcW w:w="2065" w:type="dxa"/>
            <w:gridSpan w:val="2"/>
            <w:shd w:val="clear" w:color="auto" w:fill="F2F2F2" w:themeFill="background1" w:themeFillShade="F2"/>
          </w:tcPr>
          <w:p w14:paraId="60F119E9" w14:textId="77777777" w:rsidR="00067FF0" w:rsidRPr="00130339" w:rsidRDefault="00067FF0" w:rsidP="00067FF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color w:val="FF0000"/>
              </w:rPr>
              <w:t xml:space="preserve">TEAM </w:t>
            </w:r>
            <w:r w:rsidRPr="00130339">
              <w:rPr>
                <w:rFonts w:eastAsia="Calibri" w:cstheme="minorHAnsi"/>
                <w:color w:val="000000" w:themeColor="text1"/>
              </w:rPr>
              <w:t>LKS2</w:t>
            </w:r>
          </w:p>
          <w:p w14:paraId="4E29D200" w14:textId="382FE25A" w:rsidR="00067FF0" w:rsidRPr="006E2FEC" w:rsidRDefault="00067FF0" w:rsidP="00067FF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shd w:val="clear" w:color="auto" w:fill="F2F2F2" w:themeFill="background1" w:themeFillShade="F2"/>
          </w:tcPr>
          <w:p w14:paraId="1C7BF7C2" w14:textId="77777777" w:rsidR="00067FF0" w:rsidRPr="00130339" w:rsidRDefault="00067FF0" w:rsidP="00067FF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SE</w:t>
            </w:r>
          </w:p>
          <w:p w14:paraId="7D7A670C" w14:textId="1EC64ACA" w:rsidR="00067FF0" w:rsidRPr="006E2FEC" w:rsidRDefault="00067FF0" w:rsidP="00067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shd w:val="clear" w:color="auto" w:fill="F2F2F2" w:themeFill="background1" w:themeFillShade="F2"/>
          </w:tcPr>
          <w:p w14:paraId="5ADC8778" w14:textId="77777777" w:rsidR="00067FF0" w:rsidRPr="00130339" w:rsidRDefault="00067FF0" w:rsidP="00067FF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color w:val="00B050"/>
              </w:rPr>
              <w:t xml:space="preserve">Think Positive </w:t>
            </w:r>
            <w:r w:rsidRPr="00130339">
              <w:rPr>
                <w:rFonts w:eastAsia="Calibri" w:cstheme="minorHAnsi"/>
                <w:color w:val="000000" w:themeColor="text1"/>
              </w:rPr>
              <w:t>UKS2</w:t>
            </w:r>
          </w:p>
          <w:p w14:paraId="72D8D4A1" w14:textId="444FC94C" w:rsidR="00067FF0" w:rsidRPr="006E2FEC" w:rsidRDefault="00067FF0" w:rsidP="00067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shd w:val="clear" w:color="auto" w:fill="F2F2F2" w:themeFill="background1" w:themeFillShade="F2"/>
          </w:tcPr>
          <w:p w14:paraId="5945F70F" w14:textId="77777777" w:rsidR="00067FF0" w:rsidRPr="00130339" w:rsidRDefault="00067FF0" w:rsidP="00067FF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SE</w:t>
            </w:r>
          </w:p>
          <w:p w14:paraId="5D6F06F4" w14:textId="6C23ECF0" w:rsidR="00067FF0" w:rsidRPr="00056D5C" w:rsidRDefault="00067FF0" w:rsidP="00067FF0">
            <w:pPr>
              <w:rPr>
                <w:b/>
                <w:bCs/>
                <w:sz w:val="18"/>
                <w:szCs w:val="18"/>
              </w:rPr>
            </w:pPr>
            <w:r w:rsidRPr="00130339">
              <w:rPr>
                <w:rFonts w:eastAsia="Calibri" w:cstheme="minorHAnsi"/>
                <w:color w:val="00B050"/>
              </w:rPr>
              <w:t xml:space="preserve">It’s My Body </w:t>
            </w:r>
            <w:r w:rsidRPr="00130339">
              <w:rPr>
                <w:rFonts w:eastAsia="Calibri" w:cstheme="minorHAnsi"/>
                <w:color w:val="000000" w:themeColor="text1"/>
              </w:rPr>
              <w:t>UKS2</w:t>
            </w:r>
          </w:p>
        </w:tc>
        <w:tc>
          <w:tcPr>
            <w:tcW w:w="2129" w:type="dxa"/>
            <w:gridSpan w:val="4"/>
            <w:shd w:val="clear" w:color="auto" w:fill="F2F2F2" w:themeFill="background1" w:themeFillShade="F2"/>
          </w:tcPr>
          <w:p w14:paraId="75EB2E32" w14:textId="3945A202" w:rsidR="00067FF0" w:rsidRPr="006E2FEC" w:rsidRDefault="00067FF0" w:rsidP="00067FF0">
            <w:pPr>
              <w:rPr>
                <w:b/>
                <w:bCs/>
                <w:sz w:val="18"/>
                <w:szCs w:val="18"/>
              </w:rPr>
            </w:pPr>
            <w:r w:rsidRPr="00130339">
              <w:rPr>
                <w:rFonts w:eastAsia="Calibri" w:cstheme="minorHAnsi"/>
                <w:color w:val="7030A0"/>
              </w:rPr>
              <w:t xml:space="preserve">Money Matters </w:t>
            </w:r>
            <w:r w:rsidRPr="00130339">
              <w:rPr>
                <w:rFonts w:eastAsia="Calibri" w:cstheme="minorHAnsi"/>
                <w:color w:val="000000" w:themeColor="text1"/>
              </w:rPr>
              <w:t>LKS2</w:t>
            </w:r>
          </w:p>
        </w:tc>
        <w:tc>
          <w:tcPr>
            <w:tcW w:w="2070" w:type="dxa"/>
            <w:gridSpan w:val="3"/>
            <w:shd w:val="clear" w:color="auto" w:fill="F2F2F2" w:themeFill="background1" w:themeFillShade="F2"/>
          </w:tcPr>
          <w:p w14:paraId="1ECE23A1" w14:textId="77777777" w:rsidR="00067FF0" w:rsidRPr="00130339" w:rsidRDefault="00067FF0" w:rsidP="00067FF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30339">
              <w:rPr>
                <w:rFonts w:eastAsia="Calibri" w:cstheme="minorHAnsi"/>
                <w:color w:val="000000" w:themeColor="text1"/>
              </w:rPr>
              <w:t>SE</w:t>
            </w:r>
          </w:p>
          <w:p w14:paraId="20798C12" w14:textId="5B60233D" w:rsidR="00067FF0" w:rsidRPr="00271D7E" w:rsidRDefault="00067FF0" w:rsidP="00067F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7FF0" w:rsidRPr="00271D7E" w14:paraId="5BA9A0EE" w14:textId="77777777" w:rsidTr="639AED6E">
        <w:tc>
          <w:tcPr>
            <w:tcW w:w="2178" w:type="dxa"/>
            <w:shd w:val="clear" w:color="auto" w:fill="00B0F0"/>
          </w:tcPr>
          <w:p w14:paraId="15A75E45" w14:textId="797367C0" w:rsidR="00067FF0" w:rsidRDefault="00067FF0" w:rsidP="00067FF0">
            <w:pPr>
              <w:rPr>
                <w:b/>
              </w:rPr>
            </w:pPr>
            <w:r w:rsidRPr="00271D7E">
              <w:rPr>
                <w:b/>
              </w:rPr>
              <w:t>Outdoor learning including trips</w:t>
            </w:r>
          </w:p>
          <w:p w14:paraId="6D151143" w14:textId="5A269823" w:rsidR="00067FF0" w:rsidRPr="00271D7E" w:rsidRDefault="00067FF0" w:rsidP="00067FF0">
            <w:pPr>
              <w:rPr>
                <w:b/>
              </w:rPr>
            </w:pPr>
          </w:p>
        </w:tc>
        <w:tc>
          <w:tcPr>
            <w:tcW w:w="4303" w:type="dxa"/>
            <w:gridSpan w:val="4"/>
            <w:shd w:val="clear" w:color="auto" w:fill="00B0F0"/>
          </w:tcPr>
          <w:p w14:paraId="3F9526EF" w14:textId="65399766" w:rsidR="00067FF0" w:rsidRPr="00271D7E" w:rsidRDefault="00067FF0" w:rsidP="00067FF0">
            <w:pPr>
              <w:rPr>
                <w:b/>
                <w:sz w:val="18"/>
                <w:szCs w:val="18"/>
              </w:rPr>
            </w:pPr>
            <w:r w:rsidRPr="00130339">
              <w:rPr>
                <w:rFonts w:cstheme="minorHAnsi"/>
              </w:rPr>
              <w:t>The Old Vic – theatre in the round.</w:t>
            </w:r>
          </w:p>
        </w:tc>
        <w:tc>
          <w:tcPr>
            <w:tcW w:w="4713" w:type="dxa"/>
            <w:gridSpan w:val="7"/>
            <w:shd w:val="clear" w:color="auto" w:fill="00B0F0"/>
          </w:tcPr>
          <w:p w14:paraId="17A08A49" w14:textId="5982CAC9" w:rsidR="00067FF0" w:rsidRPr="005C7D24" w:rsidRDefault="00067FF0" w:rsidP="00067FF0">
            <w:pPr>
              <w:rPr>
                <w:sz w:val="18"/>
                <w:szCs w:val="18"/>
              </w:rPr>
            </w:pPr>
          </w:p>
        </w:tc>
        <w:tc>
          <w:tcPr>
            <w:tcW w:w="4199" w:type="dxa"/>
            <w:gridSpan w:val="7"/>
            <w:shd w:val="clear" w:color="auto" w:fill="00B0F0"/>
          </w:tcPr>
          <w:p w14:paraId="4E8CADA8" w14:textId="77777777" w:rsidR="00067FF0" w:rsidRPr="00130339" w:rsidRDefault="00067FF0" w:rsidP="00067FF0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Trip to art gallery/world museum (ancient Egypt gallery)</w:t>
            </w:r>
          </w:p>
          <w:p w14:paraId="01D4CC2E" w14:textId="4F332DDD" w:rsidR="00067FF0" w:rsidRPr="005C7D24" w:rsidRDefault="00067FF0" w:rsidP="00067FF0">
            <w:pPr>
              <w:rPr>
                <w:sz w:val="18"/>
                <w:szCs w:val="18"/>
              </w:rPr>
            </w:pPr>
          </w:p>
        </w:tc>
      </w:tr>
      <w:tr w:rsidR="00067FF0" w:rsidRPr="00271D7E" w14:paraId="59EC2B97" w14:textId="77777777" w:rsidTr="639AED6E">
        <w:tc>
          <w:tcPr>
            <w:tcW w:w="2178" w:type="dxa"/>
            <w:shd w:val="clear" w:color="auto" w:fill="BFBFBF" w:themeFill="background1" w:themeFillShade="BF"/>
          </w:tcPr>
          <w:p w14:paraId="158FA85A" w14:textId="3ED3676A" w:rsidR="00067FF0" w:rsidRPr="00271D7E" w:rsidRDefault="00067FF0" w:rsidP="00067FF0">
            <w:pPr>
              <w:rPr>
                <w:b/>
              </w:rPr>
            </w:pPr>
            <w:r w:rsidRPr="00271D7E">
              <w:rPr>
                <w:b/>
              </w:rPr>
              <w:t>Community links - school, parent, wider</w:t>
            </w:r>
          </w:p>
        </w:tc>
        <w:tc>
          <w:tcPr>
            <w:tcW w:w="4303" w:type="dxa"/>
            <w:gridSpan w:val="4"/>
            <w:shd w:val="clear" w:color="auto" w:fill="BFBFBF" w:themeFill="background1" w:themeFillShade="BF"/>
          </w:tcPr>
          <w:p w14:paraId="05EEEC2A" w14:textId="77777777" w:rsidR="00067FF0" w:rsidRPr="00130339" w:rsidRDefault="00067FF0" w:rsidP="00067FF0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 xml:space="preserve">Parent/student reading opportunity </w:t>
            </w:r>
          </w:p>
          <w:p w14:paraId="39E6AA7A" w14:textId="77777777" w:rsidR="00067FF0" w:rsidRPr="00130339" w:rsidRDefault="00067FF0" w:rsidP="00067FF0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Harvest Festival</w:t>
            </w:r>
          </w:p>
          <w:p w14:paraId="7258807C" w14:textId="6126CC08" w:rsidR="00067FF0" w:rsidRPr="00F134DC" w:rsidRDefault="00067FF0" w:rsidP="00067FF0">
            <w:pPr>
              <w:rPr>
                <w:sz w:val="18"/>
                <w:szCs w:val="18"/>
              </w:rPr>
            </w:pPr>
            <w:r w:rsidRPr="00130339">
              <w:rPr>
                <w:rFonts w:cstheme="minorHAnsi"/>
              </w:rPr>
              <w:t>Christmas carol service</w:t>
            </w:r>
          </w:p>
        </w:tc>
        <w:tc>
          <w:tcPr>
            <w:tcW w:w="4713" w:type="dxa"/>
            <w:gridSpan w:val="7"/>
            <w:shd w:val="clear" w:color="auto" w:fill="BFBFBF" w:themeFill="background1" w:themeFillShade="BF"/>
          </w:tcPr>
          <w:p w14:paraId="286E3436" w14:textId="77777777" w:rsidR="00067FF0" w:rsidRPr="00130339" w:rsidRDefault="00067FF0" w:rsidP="00067FF0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Europe Day in school – invite community in.</w:t>
            </w:r>
          </w:p>
          <w:p w14:paraId="26D5C546" w14:textId="77777777" w:rsidR="00067FF0" w:rsidRPr="00130339" w:rsidRDefault="00067FF0" w:rsidP="00067FF0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March 21</w:t>
            </w:r>
            <w:r w:rsidRPr="00130339">
              <w:rPr>
                <w:rFonts w:cstheme="minorHAnsi"/>
                <w:vertAlign w:val="superscript"/>
              </w:rPr>
              <w:t>st</w:t>
            </w:r>
            <w:r w:rsidRPr="00130339">
              <w:rPr>
                <w:rFonts w:cstheme="minorHAnsi"/>
              </w:rPr>
              <w:t xml:space="preserve"> – Poetry Slam</w:t>
            </w:r>
          </w:p>
          <w:p w14:paraId="7D5C6861" w14:textId="13AADAB5" w:rsidR="00067FF0" w:rsidRPr="00271D7E" w:rsidRDefault="00067FF0" w:rsidP="00067FF0">
            <w:pPr>
              <w:rPr>
                <w:b/>
                <w:sz w:val="18"/>
                <w:szCs w:val="18"/>
              </w:rPr>
            </w:pPr>
          </w:p>
        </w:tc>
        <w:tc>
          <w:tcPr>
            <w:tcW w:w="4199" w:type="dxa"/>
            <w:gridSpan w:val="7"/>
            <w:shd w:val="clear" w:color="auto" w:fill="BFBFBF" w:themeFill="background1" w:themeFillShade="BF"/>
          </w:tcPr>
          <w:p w14:paraId="32322E5B" w14:textId="77777777" w:rsidR="00067FF0" w:rsidRPr="00130339" w:rsidRDefault="00067FF0" w:rsidP="00067FF0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Sports Day</w:t>
            </w:r>
          </w:p>
          <w:p w14:paraId="4A29232A" w14:textId="77777777" w:rsidR="00067FF0" w:rsidRPr="00130339" w:rsidRDefault="00067FF0" w:rsidP="00067FF0">
            <w:pPr>
              <w:rPr>
                <w:rFonts w:cstheme="minorHAnsi"/>
              </w:rPr>
            </w:pPr>
            <w:r w:rsidRPr="00130339">
              <w:rPr>
                <w:rFonts w:cstheme="minorHAnsi"/>
              </w:rPr>
              <w:t>School summer fete</w:t>
            </w:r>
          </w:p>
          <w:p w14:paraId="34A5DBC0" w14:textId="288CDBA7" w:rsidR="00067FF0" w:rsidRPr="00271D7E" w:rsidRDefault="00067FF0" w:rsidP="00067FF0">
            <w:pPr>
              <w:rPr>
                <w:b/>
                <w:sz w:val="18"/>
                <w:szCs w:val="18"/>
              </w:rPr>
            </w:pPr>
          </w:p>
        </w:tc>
      </w:tr>
    </w:tbl>
    <w:p w14:paraId="26F33ED1" w14:textId="77777777" w:rsidR="00DE333C" w:rsidRPr="00271D7E" w:rsidRDefault="00DE333C">
      <w:pPr>
        <w:rPr>
          <w:b/>
        </w:rPr>
      </w:pPr>
    </w:p>
    <w:sectPr w:rsidR="00DE333C" w:rsidRPr="00271D7E" w:rsidSect="006C0B4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950"/>
    <w:multiLevelType w:val="hybridMultilevel"/>
    <w:tmpl w:val="C706EBBA"/>
    <w:lvl w:ilvl="0" w:tplc="3A7AEA7A">
      <w:start w:val="20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F4"/>
    <w:rsid w:val="00056D5C"/>
    <w:rsid w:val="00067FF0"/>
    <w:rsid w:val="00114E72"/>
    <w:rsid w:val="0012592C"/>
    <w:rsid w:val="001745F5"/>
    <w:rsid w:val="00180795"/>
    <w:rsid w:val="00195B77"/>
    <w:rsid w:val="001C37EF"/>
    <w:rsid w:val="001C57D7"/>
    <w:rsid w:val="001D6A27"/>
    <w:rsid w:val="001E78E6"/>
    <w:rsid w:val="001F2E56"/>
    <w:rsid w:val="001F3E6B"/>
    <w:rsid w:val="002265F4"/>
    <w:rsid w:val="00271D7E"/>
    <w:rsid w:val="00306B63"/>
    <w:rsid w:val="003140ED"/>
    <w:rsid w:val="00353FD3"/>
    <w:rsid w:val="00374769"/>
    <w:rsid w:val="003764C7"/>
    <w:rsid w:val="003919BC"/>
    <w:rsid w:val="004734C8"/>
    <w:rsid w:val="0047575D"/>
    <w:rsid w:val="00492036"/>
    <w:rsid w:val="004E18F2"/>
    <w:rsid w:val="004F6441"/>
    <w:rsid w:val="00531FB2"/>
    <w:rsid w:val="0055752A"/>
    <w:rsid w:val="00557B93"/>
    <w:rsid w:val="00561FEB"/>
    <w:rsid w:val="005C1B59"/>
    <w:rsid w:val="005C7D24"/>
    <w:rsid w:val="006223F6"/>
    <w:rsid w:val="00680E58"/>
    <w:rsid w:val="006B54E1"/>
    <w:rsid w:val="006C0B40"/>
    <w:rsid w:val="006E2FEC"/>
    <w:rsid w:val="006E3253"/>
    <w:rsid w:val="006E620A"/>
    <w:rsid w:val="0073434E"/>
    <w:rsid w:val="0074375F"/>
    <w:rsid w:val="00743A2C"/>
    <w:rsid w:val="0075463F"/>
    <w:rsid w:val="008304AD"/>
    <w:rsid w:val="00832A1A"/>
    <w:rsid w:val="00844FF2"/>
    <w:rsid w:val="00883A21"/>
    <w:rsid w:val="008F02FF"/>
    <w:rsid w:val="00911781"/>
    <w:rsid w:val="00915CCB"/>
    <w:rsid w:val="0093313B"/>
    <w:rsid w:val="009367ED"/>
    <w:rsid w:val="00952301"/>
    <w:rsid w:val="0097376C"/>
    <w:rsid w:val="00975E34"/>
    <w:rsid w:val="009A7B6A"/>
    <w:rsid w:val="009F4096"/>
    <w:rsid w:val="00A04D2C"/>
    <w:rsid w:val="00A202E7"/>
    <w:rsid w:val="00A41502"/>
    <w:rsid w:val="00A54D6D"/>
    <w:rsid w:val="00AC6A3C"/>
    <w:rsid w:val="00B0284C"/>
    <w:rsid w:val="00B210DE"/>
    <w:rsid w:val="00B30078"/>
    <w:rsid w:val="00B4616D"/>
    <w:rsid w:val="00B9212B"/>
    <w:rsid w:val="00BB4BE2"/>
    <w:rsid w:val="00BF4E2C"/>
    <w:rsid w:val="00BF682A"/>
    <w:rsid w:val="00BF6ECD"/>
    <w:rsid w:val="00C12388"/>
    <w:rsid w:val="00C3264E"/>
    <w:rsid w:val="00C33CB1"/>
    <w:rsid w:val="00C3777E"/>
    <w:rsid w:val="00D105AA"/>
    <w:rsid w:val="00D14061"/>
    <w:rsid w:val="00D30FF1"/>
    <w:rsid w:val="00D879AE"/>
    <w:rsid w:val="00DE333C"/>
    <w:rsid w:val="00E04D09"/>
    <w:rsid w:val="00E24847"/>
    <w:rsid w:val="00E41B4E"/>
    <w:rsid w:val="00E827C9"/>
    <w:rsid w:val="00EA4F67"/>
    <w:rsid w:val="00EB68F4"/>
    <w:rsid w:val="00F134DC"/>
    <w:rsid w:val="00F46801"/>
    <w:rsid w:val="00F95C52"/>
    <w:rsid w:val="00F97196"/>
    <w:rsid w:val="00FF5D33"/>
    <w:rsid w:val="11E3E00D"/>
    <w:rsid w:val="1364E07D"/>
    <w:rsid w:val="15123B13"/>
    <w:rsid w:val="17504F61"/>
    <w:rsid w:val="19E1398B"/>
    <w:rsid w:val="1D408EE6"/>
    <w:rsid w:val="2A046965"/>
    <w:rsid w:val="2A8E2FEC"/>
    <w:rsid w:val="2AD66A96"/>
    <w:rsid w:val="2C07D7F2"/>
    <w:rsid w:val="2D4778B8"/>
    <w:rsid w:val="327415E6"/>
    <w:rsid w:val="379BC541"/>
    <w:rsid w:val="3A319E18"/>
    <w:rsid w:val="3D7C1722"/>
    <w:rsid w:val="47A9B7AF"/>
    <w:rsid w:val="48A5ABFE"/>
    <w:rsid w:val="4BC2561D"/>
    <w:rsid w:val="4C8DF393"/>
    <w:rsid w:val="514AB5D2"/>
    <w:rsid w:val="59E0A24A"/>
    <w:rsid w:val="639AED6E"/>
    <w:rsid w:val="676E69F7"/>
    <w:rsid w:val="69715F8E"/>
    <w:rsid w:val="6F0547AD"/>
    <w:rsid w:val="78DF75EA"/>
    <w:rsid w:val="7F93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9179"/>
  <w15:docId w15:val="{6D85FCF3-24AC-422C-8465-57377834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8F4"/>
    <w:pPr>
      <w:ind w:left="720"/>
      <w:contextualSpacing/>
    </w:pPr>
  </w:style>
  <w:style w:type="character" w:customStyle="1" w:styleId="normaltextrun">
    <w:name w:val="normaltextrun"/>
    <w:basedOn w:val="DefaultParagraphFont"/>
    <w:rsid w:val="00195B77"/>
  </w:style>
  <w:style w:type="character" w:customStyle="1" w:styleId="eop">
    <w:name w:val="eop"/>
    <w:basedOn w:val="DefaultParagraphFont"/>
    <w:rsid w:val="00195B77"/>
  </w:style>
  <w:style w:type="paragraph" w:customStyle="1" w:styleId="paragraph">
    <w:name w:val="paragraph"/>
    <w:basedOn w:val="Normal"/>
    <w:rsid w:val="0019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68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64C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32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4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5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9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48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0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2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0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F2B1DDE148140A53AABB54D86F624" ma:contentTypeVersion="" ma:contentTypeDescription="Create a new document." ma:contentTypeScope="" ma:versionID="22cd0ca132b31bb194562cb7d4934dcd">
  <xsd:schema xmlns:xsd="http://www.w3.org/2001/XMLSchema" xmlns:xs="http://www.w3.org/2001/XMLSchema" xmlns:p="http://schemas.microsoft.com/office/2006/metadata/properties" xmlns:ns2="337ce0a2-d571-4cf5-a846-c68528ae9878" xmlns:ns3="cf3ca221-9b63-457b-a443-63b88a9296f2" targetNamespace="http://schemas.microsoft.com/office/2006/metadata/properties" ma:root="true" ma:fieldsID="2f8c30002a4b5c6314dc7e66361f5f15" ns2:_="" ns3:_="">
    <xsd:import namespace="337ce0a2-d571-4cf5-a846-c68528ae9878"/>
    <xsd:import namespace="cf3ca221-9b63-457b-a443-63b88a929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e0a2-d571-4cf5-a846-c68528ae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221-9b63-457b-a443-63b88a9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B12E0-AAEF-4AAC-98A9-B614800255A7}">
  <ds:schemaRefs>
    <ds:schemaRef ds:uri="http://schemas.microsoft.com/office/2006/metadata/properties"/>
    <ds:schemaRef ds:uri="337ce0a2-d571-4cf5-a846-c68528ae9878"/>
    <ds:schemaRef ds:uri="cf3ca221-9b63-457b-a443-63b88a9296f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44F301-E7BC-4D45-B1F1-17B6BDF29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31EBA-7155-4309-86A7-6A585E35F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ce0a2-d571-4cf5-a846-c68528ae9878"/>
    <ds:schemaRef ds:uri="cf3ca221-9b63-457b-a443-63b88a9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Company>T&amp;W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Roberts2, Sarah</dc:creator>
  <cp:lastModifiedBy>Roberts2, Sarah High Ercall Pri (H)</cp:lastModifiedBy>
  <cp:revision>14</cp:revision>
  <cp:lastPrinted>2021-07-19T11:30:00Z</cp:lastPrinted>
  <dcterms:created xsi:type="dcterms:W3CDTF">2022-01-03T09:54:00Z</dcterms:created>
  <dcterms:modified xsi:type="dcterms:W3CDTF">2022-01-10T09:52:00Z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0x010100576F2B1DDE148140A53AABB54D86F624</vt:lpwstr>
  </property>
</Properties>
</file>